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69F4DDDC" w:rsidR="009843DC" w:rsidRDefault="009843DC" w:rsidP="00E505EE">
      <w:pPr>
        <w:pStyle w:val="CRCoverPage"/>
        <w:tabs>
          <w:tab w:val="right" w:pos="9639"/>
        </w:tabs>
        <w:spacing w:after="0"/>
        <w:ind w:left="720"/>
        <w:rPr>
          <w:b/>
          <w:i/>
          <w:noProof/>
          <w:sz w:val="28"/>
        </w:rPr>
      </w:pPr>
      <w:r>
        <w:rPr>
          <w:b/>
          <w:noProof/>
          <w:sz w:val="24"/>
        </w:rPr>
        <w:t>3GPP TSG-CT WG4 Meeting #</w:t>
      </w:r>
      <w:r w:rsidR="00237DBE" w:rsidRPr="00C17EEF">
        <w:rPr>
          <w:b/>
          <w:noProof/>
          <w:sz w:val="24"/>
        </w:rPr>
        <w:t>1</w:t>
      </w:r>
      <w:r w:rsidR="00237DBE">
        <w:rPr>
          <w:b/>
          <w:noProof/>
          <w:sz w:val="24"/>
        </w:rPr>
        <w:t>13</w:t>
      </w:r>
      <w:r>
        <w:rPr>
          <w:b/>
          <w:i/>
          <w:noProof/>
          <w:sz w:val="28"/>
        </w:rPr>
        <w:tab/>
      </w:r>
      <w:bookmarkStart w:id="0" w:name="_GoBack"/>
      <w:bookmarkEnd w:id="0"/>
      <w:r>
        <w:rPr>
          <w:b/>
          <w:noProof/>
          <w:sz w:val="24"/>
        </w:rPr>
        <w:t>C4-</w:t>
      </w:r>
      <w:r w:rsidR="00E35EF5">
        <w:rPr>
          <w:b/>
          <w:noProof/>
          <w:sz w:val="24"/>
        </w:rPr>
        <w:t>225001</w:t>
      </w:r>
    </w:p>
    <w:p w14:paraId="3FEEC77E" w14:textId="474AE040" w:rsidR="009843DC" w:rsidRDefault="000418CB" w:rsidP="00E505EE">
      <w:pPr>
        <w:pStyle w:val="CRCoverPage"/>
        <w:ind w:left="720"/>
        <w:outlineLvl w:val="0"/>
        <w:rPr>
          <w:b/>
          <w:noProof/>
          <w:sz w:val="24"/>
        </w:rPr>
      </w:pPr>
      <w:r>
        <w:rPr>
          <w:b/>
          <w:noProof/>
          <w:sz w:val="24"/>
        </w:rPr>
        <w:t>Toulouse, France</w:t>
      </w:r>
      <w:r w:rsidR="009843DC">
        <w:rPr>
          <w:b/>
          <w:noProof/>
          <w:sz w:val="24"/>
        </w:rPr>
        <w:t xml:space="preserve">, </w:t>
      </w:r>
      <w:r w:rsidR="007D4CDA">
        <w:rPr>
          <w:b/>
          <w:noProof/>
          <w:sz w:val="24"/>
        </w:rPr>
        <w:t>1</w:t>
      </w:r>
      <w:r w:rsidR="00D5775E">
        <w:rPr>
          <w:b/>
          <w:noProof/>
          <w:sz w:val="24"/>
        </w:rPr>
        <w:t>4</w:t>
      </w:r>
      <w:r w:rsidR="007D4CDA" w:rsidRPr="00A40262">
        <w:rPr>
          <w:b/>
          <w:noProof/>
          <w:sz w:val="24"/>
          <w:vertAlign w:val="superscript"/>
        </w:rPr>
        <w:t>th</w:t>
      </w:r>
      <w:r w:rsidR="009843DC">
        <w:rPr>
          <w:b/>
          <w:noProof/>
          <w:sz w:val="24"/>
        </w:rPr>
        <w:t xml:space="preserve">– </w:t>
      </w:r>
      <w:r w:rsidR="00D5775E">
        <w:rPr>
          <w:b/>
          <w:noProof/>
          <w:sz w:val="24"/>
        </w:rPr>
        <w:t>18</w:t>
      </w:r>
      <w:r w:rsidR="007D4CDA" w:rsidRPr="00842379">
        <w:rPr>
          <w:b/>
          <w:noProof/>
          <w:sz w:val="24"/>
          <w:vertAlign w:val="superscript"/>
        </w:rPr>
        <w:t>th</w:t>
      </w:r>
      <w:r w:rsidR="007D4CDA">
        <w:rPr>
          <w:b/>
          <w:noProof/>
          <w:sz w:val="24"/>
        </w:rPr>
        <w:t xml:space="preserve"> </w:t>
      </w:r>
      <w:r w:rsidR="00D5775E">
        <w:rPr>
          <w:b/>
          <w:noProof/>
          <w:sz w:val="24"/>
        </w:rPr>
        <w:t>November</w:t>
      </w:r>
      <w:r w:rsidR="008D382A">
        <w:rPr>
          <w:b/>
          <w:noProof/>
          <w:sz w:val="24"/>
        </w:rPr>
        <w:t xml:space="preserve">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37422FF5" w:rsidR="00784C50" w:rsidRDefault="00784C50" w:rsidP="00E505EE">
      <w:pPr>
        <w:spacing w:after="120"/>
        <w:ind w:left="2705" w:hanging="1985"/>
        <w:rPr>
          <w:b/>
          <w:bCs/>
        </w:rPr>
      </w:pPr>
      <w:r>
        <w:rPr>
          <w:b/>
          <w:bCs/>
        </w:rPr>
        <w:t>Title:</w:t>
      </w:r>
      <w:r>
        <w:rPr>
          <w:b/>
          <w:bCs/>
        </w:rPr>
        <w:tab/>
      </w:r>
      <w:r w:rsidR="00880F2C">
        <w:rPr>
          <w:b/>
          <w:bCs/>
        </w:rPr>
        <w:t xml:space="preserv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263D44">
        <w:rPr>
          <w:b/>
          <w:bCs/>
        </w:rPr>
        <w:t>11</w:t>
      </w:r>
      <w:r w:rsidR="00D5775E">
        <w:rPr>
          <w:b/>
          <w:bCs/>
        </w:rPr>
        <w:t>3</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48C202F8"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w:t>
      </w:r>
      <w:r w:rsidR="00263D44">
        <w:rPr>
          <w:rFonts w:ascii="Arial" w:hAnsi="Arial" w:cs="Arial"/>
          <w:color w:val="000000" w:themeColor="text1"/>
          <w:sz w:val="22"/>
          <w:szCs w:val="22"/>
        </w:rPr>
        <w:t>1</w:t>
      </w:r>
      <w:r w:rsidR="009F5CE1">
        <w:rPr>
          <w:rFonts w:ascii="Arial" w:hAnsi="Arial" w:cs="Arial"/>
          <w:color w:val="000000" w:themeColor="text1"/>
          <w:sz w:val="22"/>
          <w:szCs w:val="22"/>
        </w:rPr>
        <w:t>3</w:t>
      </w:r>
      <w:r w:rsidR="0089019E">
        <w:rPr>
          <w:rFonts w:ascii="Arial" w:hAnsi="Arial" w:cs="Arial"/>
          <w:color w:val="000000" w:themeColor="text1"/>
          <w:sz w:val="22"/>
          <w:szCs w:val="22"/>
        </w:rPr>
        <w:t>.</w:t>
      </w:r>
    </w:p>
    <w:p w14:paraId="07137044" w14:textId="18AA59CD" w:rsidR="003E19AE" w:rsidRDefault="00383584" w:rsidP="00630D4E">
      <w:pPr>
        <w:pStyle w:val="Heading1"/>
      </w:pPr>
      <w:r>
        <w:t>Time</w:t>
      </w:r>
      <w:r w:rsidR="006763C7">
        <w:t xml:space="preserve"> </w:t>
      </w:r>
      <w:r>
        <w:t>plan</w:t>
      </w:r>
      <w:r w:rsidR="003E19AE" w:rsidRPr="005201AF">
        <w:t xml:space="preserve"> for the </w:t>
      </w:r>
      <w:r w:rsidR="00EA2993">
        <w:t>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620FAF03" w14:textId="0E48E2AF" w:rsidR="00D5775E" w:rsidRPr="001E2BA8" w:rsidRDefault="003E19AE" w:rsidP="00D5775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Submission deadline for Contributions</w:t>
      </w:r>
      <w:r w:rsidR="00D5775E">
        <w:rPr>
          <w:rFonts w:ascii="Arial" w:hAnsi="Arial" w:cs="Arial"/>
          <w:color w:val="000000" w:themeColor="text1"/>
          <w:sz w:val="20"/>
          <w:szCs w:val="20"/>
        </w:rPr>
        <w:t xml:space="preserve"> and registrations</w:t>
      </w:r>
      <w:r w:rsidRPr="001E2BA8">
        <w:rPr>
          <w:rFonts w:ascii="Arial" w:hAnsi="Arial" w:cs="Arial"/>
          <w:color w:val="000000" w:themeColor="text1"/>
          <w:sz w:val="20"/>
          <w:szCs w:val="20"/>
        </w:rPr>
        <w:t xml:space="preserve"> </w:t>
      </w:r>
      <w:r w:rsidR="009F5CE1">
        <w:rPr>
          <w:rFonts w:ascii="Arial" w:hAnsi="Arial" w:cs="Arial"/>
          <w:color w:val="000000" w:themeColor="text1"/>
          <w:sz w:val="20"/>
          <w:szCs w:val="20"/>
        </w:rPr>
        <w:t>Fri</w:t>
      </w:r>
      <w:r w:rsidR="006D57AA">
        <w:rPr>
          <w:rFonts w:ascii="Arial" w:hAnsi="Arial" w:cs="Arial"/>
          <w:color w:val="000000" w:themeColor="text1"/>
          <w:sz w:val="20"/>
          <w:szCs w:val="20"/>
        </w:rPr>
        <w:t xml:space="preserve">day </w:t>
      </w:r>
      <w:r w:rsidR="009F5CE1">
        <w:rPr>
          <w:rFonts w:ascii="Arial" w:hAnsi="Arial" w:cs="Arial"/>
          <w:color w:val="000000" w:themeColor="text1"/>
          <w:sz w:val="20"/>
          <w:szCs w:val="20"/>
        </w:rPr>
        <w:t>4</w:t>
      </w:r>
      <w:r w:rsidR="007D4CDA" w:rsidRPr="00345850">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w:t>
      </w:r>
      <w:r w:rsidR="009F5CE1">
        <w:rPr>
          <w:rFonts w:ascii="Arial" w:hAnsi="Arial" w:cs="Arial"/>
          <w:color w:val="000000" w:themeColor="text1"/>
          <w:sz w:val="20"/>
          <w:szCs w:val="20"/>
        </w:rPr>
        <w:t>November</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263D44">
        <w:rPr>
          <w:rFonts w:ascii="Arial" w:hAnsi="Arial" w:cs="Arial"/>
          <w:color w:val="000000" w:themeColor="text1"/>
          <w:sz w:val="20"/>
          <w:szCs w:val="20"/>
        </w:rPr>
        <w:t>6</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476C8C60"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9F5CE1">
        <w:rPr>
          <w:rFonts w:ascii="Arial" w:hAnsi="Arial" w:cs="Arial"/>
          <w:color w:val="000000" w:themeColor="text1"/>
          <w:sz w:val="20"/>
          <w:szCs w:val="20"/>
        </w:rPr>
        <w:t>6</w:t>
      </w:r>
      <w:r w:rsidR="007D4CDA" w:rsidRPr="00345850">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w:t>
      </w:r>
      <w:r w:rsidR="009F5CE1">
        <w:rPr>
          <w:rFonts w:ascii="Arial" w:hAnsi="Arial" w:cs="Arial"/>
          <w:color w:val="000000" w:themeColor="text1"/>
          <w:sz w:val="20"/>
          <w:szCs w:val="20"/>
        </w:rPr>
        <w:t>November</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19D80352"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9F5CE1">
        <w:rPr>
          <w:rFonts w:ascii="Arial" w:hAnsi="Arial" w:cs="Arial"/>
          <w:color w:val="000000" w:themeColor="text1"/>
          <w:sz w:val="20"/>
          <w:szCs w:val="20"/>
        </w:rPr>
        <w:t>Sun</w:t>
      </w:r>
      <w:r w:rsidR="007D4CDA">
        <w:rPr>
          <w:rFonts w:ascii="Arial" w:hAnsi="Arial" w:cs="Arial"/>
          <w:color w:val="000000" w:themeColor="text1"/>
          <w:sz w:val="20"/>
          <w:szCs w:val="20"/>
        </w:rPr>
        <w:t>day1</w:t>
      </w:r>
      <w:r w:rsidR="009F5CE1">
        <w:rPr>
          <w:rFonts w:ascii="Arial" w:hAnsi="Arial" w:cs="Arial"/>
          <w:color w:val="000000" w:themeColor="text1"/>
          <w:sz w:val="20"/>
          <w:szCs w:val="20"/>
        </w:rPr>
        <w:t>3</w:t>
      </w:r>
      <w:r w:rsidR="007D4CDA" w:rsidRPr="00B7745B">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w:t>
      </w:r>
      <w:r w:rsidR="009F5CE1">
        <w:t>November</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5A43C60B"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Meeting </w:t>
      </w:r>
      <w:r w:rsidR="009F5CE1">
        <w:rPr>
          <w:rFonts w:ascii="Arial" w:hAnsi="Arial" w:cs="Arial"/>
          <w:color w:val="000000" w:themeColor="text1"/>
          <w:sz w:val="20"/>
          <w:szCs w:val="20"/>
        </w:rPr>
        <w:t>Mon</w:t>
      </w:r>
      <w:r w:rsidR="008C3B43">
        <w:rPr>
          <w:rFonts w:ascii="Arial" w:hAnsi="Arial" w:cs="Arial"/>
          <w:color w:val="000000" w:themeColor="text1"/>
          <w:sz w:val="20"/>
          <w:szCs w:val="20"/>
        </w:rPr>
        <w:t xml:space="preserve">day </w:t>
      </w:r>
      <w:r w:rsidR="008D382A">
        <w:rPr>
          <w:rFonts w:ascii="Arial" w:hAnsi="Arial" w:cs="Arial"/>
          <w:color w:val="000000" w:themeColor="text1"/>
          <w:sz w:val="20"/>
          <w:szCs w:val="20"/>
        </w:rPr>
        <w:t>1</w:t>
      </w:r>
      <w:r w:rsidR="009F5CE1">
        <w:rPr>
          <w:rFonts w:ascii="Arial" w:hAnsi="Arial" w:cs="Arial"/>
          <w:color w:val="000000" w:themeColor="text1"/>
          <w:sz w:val="20"/>
          <w:szCs w:val="20"/>
        </w:rPr>
        <w:t>4</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9F5CE1">
        <w:rPr>
          <w:rFonts w:ascii="Arial" w:hAnsi="Arial" w:cs="Arial"/>
          <w:color w:val="000000" w:themeColor="text1"/>
          <w:sz w:val="20"/>
          <w:szCs w:val="20"/>
        </w:rPr>
        <w:t>November</w:t>
      </w:r>
      <w:r w:rsidR="00E5153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EB5675">
        <w:rPr>
          <w:rFonts w:ascii="Arial" w:hAnsi="Arial" w:cs="Arial"/>
          <w:color w:val="000000" w:themeColor="text1"/>
          <w:sz w:val="20"/>
          <w:szCs w:val="20"/>
        </w:rPr>
        <w:t xml:space="preserve"> </w:t>
      </w:r>
      <w:r w:rsidR="009F5CE1">
        <w:rPr>
          <w:rFonts w:ascii="Arial" w:hAnsi="Arial" w:cs="Arial"/>
          <w:color w:val="000000" w:themeColor="text1"/>
          <w:sz w:val="20"/>
          <w:szCs w:val="20"/>
        </w:rPr>
        <w:t>9</w:t>
      </w:r>
      <w:r w:rsidR="00EB5675">
        <w:rPr>
          <w:rFonts w:ascii="Arial" w:hAnsi="Arial" w:cs="Arial"/>
          <w:color w:val="000000" w:themeColor="text1"/>
          <w:sz w:val="20"/>
          <w:szCs w:val="20"/>
        </w:rPr>
        <w:t xml:space="preserve">:00 </w:t>
      </w:r>
      <w:r w:rsidR="009F5CE1">
        <w:rPr>
          <w:rFonts w:ascii="Arial" w:hAnsi="Arial" w:cs="Arial"/>
          <w:color w:val="000000" w:themeColor="text1"/>
          <w:sz w:val="20"/>
          <w:szCs w:val="20"/>
        </w:rPr>
        <w:t>CEST</w:t>
      </w:r>
      <w:r w:rsidR="005612ED" w:rsidRPr="001E2BA8">
        <w:rPr>
          <w:rFonts w:ascii="Arial" w:hAnsi="Arial" w:cs="Arial"/>
          <w:color w:val="000000" w:themeColor="text1"/>
          <w:sz w:val="20"/>
          <w:szCs w:val="20"/>
        </w:rPr>
        <w:t>.</w:t>
      </w:r>
    </w:p>
    <w:p w14:paraId="5DED5049" w14:textId="01368A26"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9F5CE1">
        <w:rPr>
          <w:rFonts w:ascii="Arial" w:hAnsi="Arial" w:cs="Arial"/>
          <w:color w:val="000000" w:themeColor="text1"/>
          <w:sz w:val="20"/>
          <w:szCs w:val="20"/>
        </w:rPr>
        <w:t>18</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9F5CE1">
        <w:rPr>
          <w:rFonts w:ascii="Arial" w:hAnsi="Arial" w:cs="Arial"/>
          <w:color w:val="000000" w:themeColor="text1"/>
          <w:sz w:val="20"/>
          <w:szCs w:val="20"/>
        </w:rPr>
        <w:t>November</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287F">
        <w:rPr>
          <w:rFonts w:ascii="Arial" w:hAnsi="Arial" w:cs="Arial"/>
          <w:sz w:val="20"/>
          <w:szCs w:val="20"/>
        </w:rPr>
        <w:t>7</w:t>
      </w:r>
      <w:r w:rsidR="003325C9" w:rsidRPr="001E2BA8">
        <w:rPr>
          <w:rFonts w:ascii="Arial" w:hAnsi="Arial" w:cs="Arial"/>
          <w:sz w:val="20"/>
          <w:szCs w:val="20"/>
        </w:rPr>
        <w:t xml:space="preserve">:00 </w:t>
      </w:r>
      <w:r w:rsidR="009F5CE1">
        <w:rPr>
          <w:rFonts w:ascii="Arial" w:hAnsi="Arial" w:cs="Arial"/>
          <w:sz w:val="20"/>
          <w:szCs w:val="20"/>
        </w:rPr>
        <w:t>CEST</w:t>
      </w:r>
      <w:r w:rsidR="00BC7788">
        <w:rPr>
          <w:rFonts w:ascii="Arial" w:hAnsi="Arial" w:cs="Arial"/>
          <w:sz w:val="20"/>
          <w:szCs w:val="20"/>
        </w:rPr>
        <w:t xml:space="preserve"> at</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393E39EF" w14:textId="03E28932" w:rsidR="00910BD6" w:rsidRPr="00575AB6" w:rsidRDefault="00A262E6" w:rsidP="00575AB6">
      <w:pPr>
        <w:pStyle w:val="NormalWeb"/>
        <w:ind w:left="1440"/>
        <w:rPr>
          <w:rFonts w:ascii="Arial" w:hAnsi="Arial" w:cs="Arial"/>
          <w:color w:val="000000" w:themeColor="text1"/>
          <w:sz w:val="20"/>
          <w:szCs w:val="20"/>
        </w:rPr>
      </w:pPr>
      <w:r>
        <w:rPr>
          <w:rFonts w:ascii="Arial" w:hAnsi="Arial" w:cs="Arial"/>
          <w:sz w:val="20"/>
          <w:szCs w:val="20"/>
        </w:rPr>
        <w:t xml:space="preserve">- </w:t>
      </w:r>
      <w:r w:rsidR="008964EB" w:rsidRPr="00575AB6">
        <w:rPr>
          <w:rFonts w:ascii="Arial" w:hAnsi="Arial" w:cs="Arial"/>
          <w:color w:val="000000" w:themeColor="text1"/>
          <w:sz w:val="20"/>
          <w:szCs w:val="20"/>
        </w:rPr>
        <w:t xml:space="preserve">delegates </w:t>
      </w:r>
      <w:r w:rsidRPr="00575AB6">
        <w:rPr>
          <w:rFonts w:ascii="Arial" w:hAnsi="Arial" w:cs="Arial"/>
          <w:color w:val="000000" w:themeColor="text1"/>
          <w:sz w:val="20"/>
          <w:szCs w:val="20"/>
        </w:rPr>
        <w:t>are</w:t>
      </w:r>
      <w:r w:rsidR="008964EB" w:rsidRPr="00575AB6">
        <w:rPr>
          <w:rFonts w:ascii="Arial" w:hAnsi="Arial" w:cs="Arial"/>
          <w:color w:val="000000" w:themeColor="text1"/>
          <w:sz w:val="20"/>
          <w:szCs w:val="20"/>
        </w:rPr>
        <w:t xml:space="preserve"> encouraged to download tdocs before coming to the meeting</w:t>
      </w:r>
      <w:r w:rsidRPr="00575AB6">
        <w:rPr>
          <w:rFonts w:ascii="Arial" w:hAnsi="Arial" w:cs="Arial"/>
          <w:color w:val="000000" w:themeColor="text1"/>
          <w:sz w:val="20"/>
          <w:szCs w:val="20"/>
        </w:rPr>
        <w:t>.</w:t>
      </w:r>
    </w:p>
    <w:p w14:paraId="5A05E8BB" w14:textId="2FBE3F4D" w:rsidR="00A262E6" w:rsidRPr="00575AB6" w:rsidRDefault="00A262E6" w:rsidP="00383584">
      <w:pPr>
        <w:pStyle w:val="NormalWeb"/>
        <w:ind w:left="1429"/>
        <w:rPr>
          <w:rFonts w:ascii="Arial" w:hAnsi="Arial" w:cs="Arial"/>
          <w:color w:val="000000" w:themeColor="text1"/>
          <w:sz w:val="20"/>
          <w:szCs w:val="20"/>
        </w:rPr>
      </w:pP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33384E58" w14:textId="77777777" w:rsidR="00800140" w:rsidRPr="005201AF" w:rsidRDefault="00800140" w:rsidP="00800140">
      <w:pPr>
        <w:pStyle w:val="Heading1"/>
        <w:tabs>
          <w:tab w:val="clear" w:pos="432"/>
        </w:tabs>
        <w:ind w:left="720" w:hanging="270"/>
      </w:pPr>
      <w:r w:rsidRPr="005201AF">
        <w:t xml:space="preserve">Guidelines </w:t>
      </w:r>
      <w:r>
        <w:t>during</w:t>
      </w:r>
      <w:r w:rsidRPr="005201AF">
        <w:t xml:space="preserve"> the Meeting:</w:t>
      </w:r>
    </w:p>
    <w:p w14:paraId="122267AE" w14:textId="4FD1C121" w:rsidR="00800140" w:rsidRPr="009F5CE1" w:rsidRDefault="00800140" w:rsidP="00800140">
      <w:pPr>
        <w:pStyle w:val="BodyText"/>
        <w:ind w:left="720" w:hanging="270"/>
        <w:rPr>
          <w:b w:val="0"/>
          <w:bCs w:val="0"/>
          <w:lang w:eastAsia="ja-JP"/>
        </w:rPr>
      </w:pPr>
      <w:r w:rsidRPr="009F5CE1">
        <w:rPr>
          <w:b w:val="0"/>
          <w:bCs w:val="0"/>
          <w:lang w:eastAsia="ja-JP"/>
        </w:rPr>
        <w:t>-</w:t>
      </w:r>
      <w:r w:rsidRPr="009F5CE1">
        <w:rPr>
          <w:b w:val="0"/>
          <w:bCs w:val="0"/>
          <w:lang w:eastAsia="ja-JP"/>
        </w:rPr>
        <w:tab/>
      </w:r>
      <w:r>
        <w:rPr>
          <w:b w:val="0"/>
          <w:bCs w:val="0"/>
          <w:lang w:eastAsia="ja-JP"/>
        </w:rPr>
        <w:t xml:space="preserve">We follow the </w:t>
      </w:r>
      <w:r w:rsidRPr="003C09BC">
        <w:rPr>
          <w:bCs w:val="0"/>
          <w:lang w:eastAsia="ja-JP"/>
        </w:rPr>
        <w:t>time schedule provided in C4-225002/</w:t>
      </w:r>
      <w:r w:rsidR="00DD0CFF" w:rsidRPr="00DD0CFF">
        <w:rPr>
          <w:bCs w:val="0"/>
          <w:lang w:eastAsia="ja-JP"/>
        </w:rPr>
        <w:t xml:space="preserve"> </w:t>
      </w:r>
      <w:r w:rsidR="00DD0CFF" w:rsidRPr="00B530D4">
        <w:rPr>
          <w:bCs w:val="0"/>
          <w:lang w:eastAsia="ja-JP"/>
        </w:rPr>
        <w:t>C4-22500</w:t>
      </w:r>
      <w:r w:rsidRPr="003C09BC">
        <w:rPr>
          <w:bCs w:val="0"/>
          <w:lang w:eastAsia="ja-JP"/>
        </w:rPr>
        <w:t>3</w:t>
      </w:r>
      <w:r>
        <w:rPr>
          <w:b w:val="0"/>
          <w:bCs w:val="0"/>
          <w:lang w:eastAsia="ja-JP"/>
        </w:rPr>
        <w:br/>
        <w:t>I</w:t>
      </w:r>
      <w:r w:rsidRPr="009F5CE1">
        <w:rPr>
          <w:b w:val="0"/>
          <w:bCs w:val="0"/>
          <w:lang w:eastAsia="ja-JP"/>
        </w:rPr>
        <w:t>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4CF02C4B" w14:textId="77777777" w:rsidR="00800140" w:rsidRPr="009F5CE1" w:rsidRDefault="00800140" w:rsidP="00800140">
      <w:pPr>
        <w:pStyle w:val="BodyText"/>
        <w:ind w:left="720" w:hanging="270"/>
        <w:rPr>
          <w:b w:val="0"/>
          <w:bCs w:val="0"/>
          <w:lang w:eastAsia="ja-JP"/>
        </w:rPr>
      </w:pPr>
    </w:p>
    <w:p w14:paraId="34E007EC" w14:textId="77777777" w:rsidR="00800140" w:rsidRPr="009F5CE1" w:rsidRDefault="00800140" w:rsidP="00800140">
      <w:pPr>
        <w:pStyle w:val="BodyText"/>
        <w:ind w:left="720"/>
        <w:rPr>
          <w:b w:val="0"/>
          <w:bCs w:val="0"/>
          <w:lang w:eastAsia="ja-JP"/>
        </w:rPr>
      </w:pPr>
      <w:r w:rsidRPr="009F5CE1">
        <w:rPr>
          <w:b w:val="0"/>
          <w:bCs w:val="0"/>
          <w:lang w:eastAsia="ja-JP"/>
        </w:rPr>
        <w:t>Additional parallel, early morning and evening sessions will be planned when required.</w:t>
      </w:r>
    </w:p>
    <w:p w14:paraId="119CB7F0" w14:textId="77777777" w:rsidR="00800140" w:rsidRPr="009F5CE1" w:rsidRDefault="00800140" w:rsidP="00800140">
      <w:pPr>
        <w:ind w:left="720" w:hanging="11"/>
        <w:rPr>
          <w:lang w:val="en-US" w:eastAsia="ja-JP"/>
        </w:rPr>
      </w:pPr>
      <w:r w:rsidRPr="009F5CE1">
        <w:rPr>
          <w:lang w:val="en-US" w:eastAsia="ja-JP"/>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44492570" w14:textId="65B40987" w:rsidR="00800140" w:rsidRPr="0089019E" w:rsidRDefault="00800140" w:rsidP="00800140">
      <w:pPr>
        <w:pStyle w:val="NormalWeb"/>
        <w:ind w:left="709" w:hanging="283"/>
        <w:rPr>
          <w:rFonts w:ascii="Arial" w:hAnsi="Arial" w:cs="Arial"/>
          <w:sz w:val="20"/>
          <w:szCs w:val="20"/>
        </w:rPr>
      </w:pPr>
      <w:r w:rsidRPr="0089019E">
        <w:rPr>
          <w:rFonts w:ascii="Arial" w:hAnsi="Arial" w:cs="Arial"/>
          <w:sz w:val="20"/>
          <w:szCs w:val="20"/>
        </w:rPr>
        <w:t xml:space="preserve">- </w:t>
      </w:r>
      <w:r w:rsidRPr="0089019E">
        <w:rPr>
          <w:rFonts w:ascii="Arial" w:hAnsi="Arial" w:cs="Arial"/>
          <w:sz w:val="20"/>
          <w:szCs w:val="20"/>
        </w:rPr>
        <w:tab/>
      </w:r>
      <w:r w:rsidRPr="003C09BC">
        <w:rPr>
          <w:rFonts w:ascii="Arial" w:hAnsi="Arial" w:cs="Arial"/>
          <w:b/>
          <w:sz w:val="20"/>
          <w:szCs w:val="20"/>
        </w:rPr>
        <w:t>before starting a discussion</w:t>
      </w:r>
      <w:r>
        <w:rPr>
          <w:rFonts w:ascii="Arial" w:hAnsi="Arial" w:cs="Arial"/>
          <w:sz w:val="20"/>
          <w:szCs w:val="20"/>
        </w:rPr>
        <w:t xml:space="preserve"> on a document the chair will raise the question if presentation and discussion is needed on the document. </w:t>
      </w:r>
      <w:r w:rsidR="00CF5773">
        <w:rPr>
          <w:rFonts w:ascii="Arial" w:hAnsi="Arial" w:cs="Arial"/>
          <w:sz w:val="20"/>
          <w:szCs w:val="20"/>
        </w:rPr>
        <w:t xml:space="preserve">We </w:t>
      </w:r>
      <w:r>
        <w:rPr>
          <w:rFonts w:ascii="Arial" w:hAnsi="Arial" w:cs="Arial"/>
          <w:sz w:val="20"/>
          <w:szCs w:val="20"/>
        </w:rPr>
        <w:t>should try to avoid discussing editorials.</w:t>
      </w:r>
    </w:p>
    <w:p w14:paraId="452E1CD1" w14:textId="704A8D37" w:rsidR="00800140" w:rsidRPr="0089019E" w:rsidRDefault="00800140" w:rsidP="00800140">
      <w:pPr>
        <w:pStyle w:val="NormalWeb"/>
        <w:ind w:left="709" w:hanging="259"/>
        <w:rPr>
          <w:rFonts w:ascii="Arial" w:hAnsi="Arial" w:cs="Arial"/>
          <w:b/>
          <w:color w:val="000000" w:themeColor="text1"/>
          <w:sz w:val="20"/>
          <w:szCs w:val="20"/>
        </w:rPr>
      </w:pPr>
      <w:r w:rsidRPr="0089019E">
        <w:rPr>
          <w:rFonts w:ascii="Arial" w:hAnsi="Arial" w:cs="Arial"/>
          <w:sz w:val="20"/>
          <w:szCs w:val="20"/>
        </w:rPr>
        <w:t xml:space="preserve">- </w:t>
      </w:r>
      <w:r w:rsidRPr="0089019E">
        <w:rPr>
          <w:rFonts w:ascii="Arial" w:hAnsi="Arial" w:cs="Arial"/>
          <w:sz w:val="20"/>
          <w:szCs w:val="20"/>
        </w:rPr>
        <w:tab/>
      </w:r>
      <w:r w:rsidRPr="0089019E">
        <w:rPr>
          <w:rFonts w:ascii="Arial" w:hAnsi="Arial" w:cs="Arial"/>
          <w:b/>
          <w:sz w:val="20"/>
          <w:szCs w:val="20"/>
        </w:rPr>
        <w:t>Chairs summary</w:t>
      </w:r>
      <w:r w:rsidRPr="0089019E">
        <w:rPr>
          <w:rFonts w:ascii="Arial" w:hAnsi="Arial" w:cs="Arial"/>
          <w:sz w:val="20"/>
          <w:szCs w:val="20"/>
        </w:rPr>
        <w:t xml:space="preserve"> </w:t>
      </w:r>
      <w:r>
        <w:rPr>
          <w:rFonts w:ascii="Arial" w:hAnsi="Arial" w:cs="Arial"/>
          <w:sz w:val="20"/>
          <w:szCs w:val="20"/>
        </w:rPr>
        <w:t xml:space="preserve">is uploaded to the </w:t>
      </w:r>
      <w:r w:rsidR="00BC7788">
        <w:rPr>
          <w:rFonts w:ascii="Arial" w:hAnsi="Arial" w:cs="Arial"/>
          <w:sz w:val="20"/>
          <w:szCs w:val="20"/>
        </w:rPr>
        <w:t xml:space="preserve">meeting server </w:t>
      </w:r>
      <w:r>
        <w:rPr>
          <w:rFonts w:ascii="Arial" w:hAnsi="Arial" w:cs="Arial"/>
          <w:sz w:val="20"/>
          <w:szCs w:val="20"/>
        </w:rPr>
        <w:t>every day at end of business</w:t>
      </w:r>
    </w:p>
    <w:p w14:paraId="151463AE" w14:textId="77185F6D" w:rsidR="00800140" w:rsidRPr="0089019E" w:rsidRDefault="00800140" w:rsidP="00800140">
      <w:pPr>
        <w:pStyle w:val="NormalWeb"/>
        <w:ind w:left="709" w:hanging="283"/>
        <w:rPr>
          <w:rFonts w:ascii="Arial" w:hAnsi="Arial" w:cs="Arial"/>
          <w:sz w:val="20"/>
          <w:szCs w:val="20"/>
        </w:rPr>
      </w:pPr>
      <w:r w:rsidRPr="0089019E">
        <w:rPr>
          <w:rFonts w:ascii="Arial" w:hAnsi="Arial" w:cs="Arial"/>
          <w:sz w:val="20"/>
          <w:szCs w:val="20"/>
        </w:rPr>
        <w:lastRenderedPageBreak/>
        <w:t>-</w:t>
      </w:r>
      <w:r w:rsidRPr="0089019E">
        <w:rPr>
          <w:rFonts w:ascii="Arial" w:hAnsi="Arial" w:cs="Arial"/>
          <w:sz w:val="20"/>
          <w:szCs w:val="20"/>
        </w:rPr>
        <w:tab/>
      </w:r>
      <w:r w:rsidRPr="003C09BC">
        <w:rPr>
          <w:rFonts w:ascii="Arial" w:hAnsi="Arial" w:cs="Arial"/>
          <w:b/>
          <w:sz w:val="20"/>
          <w:szCs w:val="20"/>
        </w:rPr>
        <w:t xml:space="preserve">questions and comments </w:t>
      </w:r>
      <w:r w:rsidRPr="0089019E">
        <w:rPr>
          <w:rFonts w:ascii="Arial" w:hAnsi="Arial" w:cs="Arial"/>
          <w:sz w:val="20"/>
          <w:szCs w:val="20"/>
        </w:rPr>
        <w:t>shall be related to the technical content of the CR (and/or wording improvements or editorial remarks). If you do not like a CR please provide Technical arguments why you do not like it.</w:t>
      </w:r>
      <w:r>
        <w:rPr>
          <w:rFonts w:ascii="Arial" w:hAnsi="Arial" w:cs="Arial"/>
          <w:sz w:val="20"/>
          <w:szCs w:val="20"/>
        </w:rPr>
        <w:t xml:space="preserve"> </w:t>
      </w:r>
    </w:p>
    <w:p w14:paraId="4A40D750" w14:textId="77777777" w:rsidR="00800140" w:rsidRPr="0089019E" w:rsidRDefault="00800140" w:rsidP="00800140">
      <w:pPr>
        <w:ind w:left="709" w:hanging="283"/>
        <w:rPr>
          <w:b/>
        </w:rPr>
      </w:pPr>
      <w:r w:rsidRPr="0089019E">
        <w:rPr>
          <w:b/>
        </w:rPr>
        <w:t>-</w:t>
      </w:r>
      <w:r w:rsidRPr="0089019E">
        <w:rPr>
          <w:b/>
        </w:rPr>
        <w:tab/>
        <w:t>Draft versions of tdocs.</w:t>
      </w:r>
    </w:p>
    <w:p w14:paraId="3490EE62" w14:textId="77777777" w:rsidR="00800140" w:rsidRPr="0089019E" w:rsidRDefault="00800140" w:rsidP="00800140">
      <w:pPr>
        <w:ind w:left="709"/>
      </w:pPr>
      <w:r w:rsidRPr="0089019E">
        <w:t>The folder where delegates should upload draft tdocs are:</w:t>
      </w:r>
    </w:p>
    <w:p w14:paraId="6C83603E" w14:textId="51BE308A" w:rsidR="00E43B9A" w:rsidRPr="003C09BC" w:rsidRDefault="00E43B9A" w:rsidP="00E43B9A">
      <w:pPr>
        <w:ind w:left="709"/>
        <w:rPr>
          <w:rStyle w:val="Hyperlink"/>
          <w:color w:val="auto"/>
          <w:u w:val="none"/>
        </w:rPr>
      </w:pPr>
      <w:r w:rsidRPr="003C09BC">
        <w:rPr>
          <w:rStyle w:val="Hyperlink"/>
          <w:color w:val="auto"/>
          <w:u w:val="none"/>
        </w:rPr>
        <w:t>to the local server</w:t>
      </w:r>
      <w:r w:rsidR="00575AB6">
        <w:rPr>
          <w:rStyle w:val="Hyperlink"/>
          <w:color w:val="auto"/>
          <w:u w:val="none"/>
        </w:rPr>
        <w:t xml:space="preserve"> 10.10.10.10.</w:t>
      </w:r>
    </w:p>
    <w:p w14:paraId="07102329" w14:textId="46DE7DB3" w:rsidR="00E43B9A" w:rsidRPr="003C09BC" w:rsidRDefault="00E43B9A" w:rsidP="003C09BC">
      <w:pPr>
        <w:ind w:left="851"/>
        <w:rPr>
          <w:rStyle w:val="Hyperlink"/>
          <w:color w:val="auto"/>
          <w:u w:val="none"/>
        </w:rPr>
      </w:pPr>
    </w:p>
    <w:p w14:paraId="5DA59562" w14:textId="77777777" w:rsidR="00800140" w:rsidRPr="0089019E" w:rsidRDefault="00800140" w:rsidP="00800140">
      <w:pPr>
        <w:pStyle w:val="NormalWeb"/>
        <w:ind w:left="709" w:hanging="283"/>
        <w:rPr>
          <w:rFonts w:ascii="Arial" w:hAnsi="Arial" w:cs="Arial"/>
          <w:sz w:val="20"/>
          <w:szCs w:val="20"/>
        </w:rPr>
      </w:pPr>
      <w:r w:rsidRPr="0089019E">
        <w:rPr>
          <w:rFonts w:ascii="Arial" w:hAnsi="Arial" w:cs="Arial"/>
          <w:sz w:val="20"/>
          <w:szCs w:val="20"/>
        </w:rPr>
        <w:t>-</w:t>
      </w:r>
      <w:r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w:t>
      </w:r>
      <w:r>
        <w:rPr>
          <w:rFonts w:ascii="Arial" w:hAnsi="Arial" w:cs="Arial"/>
          <w:sz w:val="20"/>
          <w:szCs w:val="20"/>
        </w:rPr>
        <w:t xml:space="preserve">: </w:t>
      </w:r>
    </w:p>
    <w:p w14:paraId="3A5372AD" w14:textId="577CE34D" w:rsidR="00E43B9A" w:rsidRPr="003C09BC" w:rsidRDefault="00E43B9A" w:rsidP="00E43B9A">
      <w:pPr>
        <w:ind w:left="709"/>
        <w:rPr>
          <w:rStyle w:val="Hyperlink"/>
          <w:color w:val="auto"/>
          <w:u w:val="none"/>
        </w:rPr>
      </w:pPr>
      <w:r w:rsidRPr="003C09BC">
        <w:rPr>
          <w:rStyle w:val="Hyperlink"/>
          <w:color w:val="auto"/>
          <w:u w:val="none"/>
        </w:rPr>
        <w:t>the local server</w:t>
      </w:r>
      <w:r w:rsidR="00100A43">
        <w:rPr>
          <w:rStyle w:val="Hyperlink"/>
          <w:color w:val="auto"/>
          <w:u w:val="none"/>
        </w:rPr>
        <w:t xml:space="preserve"> 10.10.10.10.</w:t>
      </w:r>
    </w:p>
    <w:p w14:paraId="2E633ACE" w14:textId="608906F4" w:rsidR="00E43B9A" w:rsidRPr="003C09BC" w:rsidRDefault="00E43B9A" w:rsidP="00E43B9A">
      <w:pPr>
        <w:ind w:left="851"/>
        <w:rPr>
          <w:rStyle w:val="Hyperlink"/>
          <w:color w:val="auto"/>
          <w:u w:val="none"/>
        </w:rPr>
      </w:pPr>
    </w:p>
    <w:p w14:paraId="6078ADD7" w14:textId="77777777" w:rsidR="00241769" w:rsidRPr="0089019E" w:rsidRDefault="00241769" w:rsidP="00800140">
      <w:pPr>
        <w:ind w:left="851"/>
      </w:pPr>
    </w:p>
    <w:p w14:paraId="406D4342" w14:textId="6975D3F5" w:rsidR="00800140" w:rsidRDefault="00226E47" w:rsidP="00800140">
      <w:pPr>
        <w:ind w:left="709"/>
      </w:pPr>
      <w:r>
        <w:t xml:space="preserve">Details how remote participants have access to the local server will be provided </w:t>
      </w:r>
      <w:r w:rsidR="002F36C1">
        <w:t>by the host</w:t>
      </w:r>
      <w:r>
        <w:t>.</w:t>
      </w:r>
    </w:p>
    <w:p w14:paraId="3ABA109F" w14:textId="77777777" w:rsidR="00800140" w:rsidRPr="0089019E" w:rsidRDefault="00800140" w:rsidP="00800140">
      <w:pPr>
        <w:ind w:left="1429"/>
      </w:pPr>
      <w:r>
        <w:t>.</w:t>
      </w:r>
    </w:p>
    <w:p w14:paraId="0F1C6ED8" w14:textId="4599881D" w:rsidR="00800140" w:rsidRDefault="00800140" w:rsidP="00800140">
      <w:pPr>
        <w:ind w:left="709" w:hanging="283"/>
      </w:pPr>
      <w:r w:rsidRPr="0089019E">
        <w:t xml:space="preserve">- </w:t>
      </w:r>
      <w:r w:rsidRPr="0089019E">
        <w:tab/>
      </w:r>
      <w:r w:rsidRPr="0089019E">
        <w:rPr>
          <w:b/>
        </w:rPr>
        <w:t xml:space="preserve">Tdoc number reservations </w:t>
      </w:r>
      <w:r w:rsidRPr="0089019E">
        <w:t xml:space="preserve">will be handled </w:t>
      </w:r>
      <w:r>
        <w:t xml:space="preserve">during the meeting </w:t>
      </w:r>
      <w:r w:rsidR="002F36C1">
        <w:t>by MCC</w:t>
      </w:r>
      <w:r w:rsidR="003C07B0">
        <w:t xml:space="preserve"> </w:t>
      </w:r>
      <w:r w:rsidR="003C07B0" w:rsidRPr="0089019E">
        <w:rPr>
          <w:bCs/>
        </w:rPr>
        <w:t xml:space="preserve">(Kimmo) </w:t>
      </w:r>
      <w:r w:rsidR="002F36C1">
        <w:t xml:space="preserve">support </w:t>
      </w:r>
      <w:r>
        <w:t xml:space="preserve">or </w:t>
      </w:r>
      <w:r w:rsidRPr="0089019E">
        <w:t>via the 3GU tool</w:t>
      </w:r>
      <w:r>
        <w:t>.</w:t>
      </w:r>
      <w:r w:rsidRPr="00E41A0A">
        <w:t xml:space="preserve"> </w:t>
      </w:r>
    </w:p>
    <w:p w14:paraId="18291D19" w14:textId="77777777" w:rsidR="00241769" w:rsidRDefault="00241769" w:rsidP="00800140">
      <w:pPr>
        <w:ind w:left="709" w:hanging="283"/>
      </w:pPr>
    </w:p>
    <w:p w14:paraId="3B082C3C" w14:textId="363C62FC" w:rsidR="00DE265B" w:rsidRPr="00036A0E" w:rsidRDefault="00241769" w:rsidP="00DE265B">
      <w:pPr>
        <w:ind w:left="709" w:hanging="283"/>
        <w:rPr>
          <w:i/>
        </w:rPr>
      </w:pPr>
      <w:r>
        <w:t xml:space="preserve">- </w:t>
      </w:r>
      <w:r>
        <w:tab/>
      </w:r>
      <w:r w:rsidRPr="00241769">
        <w:rPr>
          <w:b/>
        </w:rPr>
        <w:t>Remote participation</w:t>
      </w:r>
      <w:r>
        <w:t xml:space="preserve"> </w:t>
      </w:r>
      <w:r w:rsidR="0023046F">
        <w:t>shall use the Local server</w:t>
      </w:r>
      <w:r w:rsidR="00F21A3C">
        <w:t xml:space="preserve"> when providing new draft tdocs or revisions</w:t>
      </w:r>
      <w:r w:rsidR="0023046F">
        <w:t>. To get access to the server use credentials provided by the Host</w:t>
      </w:r>
      <w:r w:rsidR="00964DA5">
        <w:t>.</w:t>
      </w:r>
      <w:r w:rsidR="00D10418">
        <w:t xml:space="preserve"> </w:t>
      </w:r>
      <w:r w:rsidR="00964DA5">
        <w:rPr>
          <w:rStyle w:val="Hyperlink"/>
          <w:color w:val="auto"/>
          <w:u w:val="none"/>
        </w:rPr>
        <w:t>D</w:t>
      </w:r>
      <w:r w:rsidR="00F21A3C">
        <w:rPr>
          <w:rStyle w:val="Hyperlink"/>
          <w:color w:val="auto"/>
          <w:u w:val="none"/>
        </w:rPr>
        <w:t>uring the discus</w:t>
      </w:r>
      <w:r w:rsidR="00D10418">
        <w:rPr>
          <w:rStyle w:val="Hyperlink"/>
          <w:color w:val="auto"/>
          <w:u w:val="none"/>
        </w:rPr>
        <w:t>s</w:t>
      </w:r>
      <w:r w:rsidR="00F21A3C">
        <w:rPr>
          <w:rStyle w:val="Hyperlink"/>
          <w:color w:val="auto"/>
          <w:u w:val="none"/>
        </w:rPr>
        <w:t>ion remote participants will use the hand raising tool provided by MS Teams to i</w:t>
      </w:r>
      <w:r w:rsidR="00DE265B">
        <w:rPr>
          <w:rStyle w:val="Hyperlink"/>
          <w:color w:val="auto"/>
          <w:u w:val="none"/>
        </w:rPr>
        <w:t>n</w:t>
      </w:r>
      <w:r w:rsidR="00F21A3C">
        <w:rPr>
          <w:rStyle w:val="Hyperlink"/>
          <w:color w:val="auto"/>
          <w:u w:val="none"/>
        </w:rPr>
        <w:t xml:space="preserve">dicate there wish to talk. Delegates </w:t>
      </w:r>
      <w:r w:rsidR="00C35771">
        <w:rPr>
          <w:rStyle w:val="Hyperlink"/>
          <w:color w:val="auto"/>
          <w:u w:val="none"/>
        </w:rPr>
        <w:t>present in the</w:t>
      </w:r>
      <w:r w:rsidR="00F21A3C">
        <w:rPr>
          <w:rStyle w:val="Hyperlink"/>
          <w:color w:val="auto"/>
          <w:u w:val="none"/>
        </w:rPr>
        <w:t xml:space="preserve"> room</w:t>
      </w:r>
      <w:r w:rsidR="00C35771">
        <w:rPr>
          <w:rStyle w:val="Hyperlink"/>
          <w:color w:val="auto"/>
          <w:u w:val="none"/>
        </w:rPr>
        <w:t xml:space="preserve"> do not need to use any </w:t>
      </w:r>
      <w:r w:rsidR="001F2C39">
        <w:rPr>
          <w:rStyle w:val="Hyperlink"/>
          <w:color w:val="auto"/>
          <w:u w:val="none"/>
        </w:rPr>
        <w:t xml:space="preserve">electronic </w:t>
      </w:r>
      <w:r w:rsidR="00C35771">
        <w:rPr>
          <w:rStyle w:val="Hyperlink"/>
          <w:color w:val="auto"/>
          <w:u w:val="none"/>
        </w:rPr>
        <w:t>tool</w:t>
      </w:r>
      <w:r w:rsidR="00D67665">
        <w:rPr>
          <w:rStyle w:val="Hyperlink"/>
          <w:color w:val="auto"/>
          <w:u w:val="none"/>
        </w:rPr>
        <w:t xml:space="preserve"> for hand</w:t>
      </w:r>
      <w:r w:rsidR="00DE265B">
        <w:rPr>
          <w:rStyle w:val="Hyperlink"/>
          <w:color w:val="auto"/>
          <w:u w:val="none"/>
        </w:rPr>
        <w:t xml:space="preserve"> </w:t>
      </w:r>
      <w:r w:rsidR="00D67665">
        <w:rPr>
          <w:rStyle w:val="Hyperlink"/>
          <w:color w:val="auto"/>
          <w:u w:val="none"/>
        </w:rPr>
        <w:t>raising</w:t>
      </w:r>
      <w:r w:rsidR="00C35771">
        <w:rPr>
          <w:rStyle w:val="Hyperlink"/>
          <w:color w:val="auto"/>
          <w:u w:val="none"/>
        </w:rPr>
        <w:t>.</w:t>
      </w:r>
      <w:r w:rsidR="00DE265B">
        <w:rPr>
          <w:rStyle w:val="Hyperlink"/>
          <w:color w:val="auto"/>
          <w:u w:val="none"/>
        </w:rPr>
        <w:br/>
      </w:r>
      <w:r w:rsidR="00DE265B" w:rsidRPr="006D2D82">
        <w:rPr>
          <w:iCs/>
        </w:rPr>
        <w:t>Remote participants cannot formally object to decisions taken in the meeting</w:t>
      </w:r>
      <w:r w:rsidR="00DE265B">
        <w:rPr>
          <w:iCs/>
        </w:rPr>
        <w:t>.</w:t>
      </w:r>
      <w:r w:rsidR="00DE265B">
        <w:rPr>
          <w:iCs/>
        </w:rPr>
        <w:br/>
      </w:r>
      <w:r w:rsidR="00774845">
        <w:t>A delegate p</w:t>
      </w:r>
      <w:r w:rsidR="00774845" w:rsidRPr="00036A0E">
        <w:t xml:space="preserve">articipating </w:t>
      </w:r>
      <w:r w:rsidR="00DE265B" w:rsidRPr="00036A0E">
        <w:t xml:space="preserve">remotely </w:t>
      </w:r>
      <w:r w:rsidR="00774845">
        <w:t>is</w:t>
      </w:r>
      <w:r w:rsidR="00774845" w:rsidRPr="00036A0E">
        <w:t xml:space="preserve"> </w:t>
      </w:r>
      <w:r w:rsidR="00DE265B" w:rsidRPr="00036A0E">
        <w:t xml:space="preserve">not to be counted toward quorum or attendance, and </w:t>
      </w:r>
      <w:r w:rsidR="00774845">
        <w:t>is</w:t>
      </w:r>
      <w:r w:rsidR="00774845" w:rsidRPr="00036A0E">
        <w:t xml:space="preserve"> </w:t>
      </w:r>
      <w:r w:rsidR="00DE265B" w:rsidRPr="00036A0E">
        <w:t>not allowed to vote</w:t>
      </w:r>
      <w:r w:rsidR="00DE265B">
        <w:t>.</w:t>
      </w:r>
      <w:r w:rsidR="00DE265B">
        <w:br/>
      </w:r>
      <w:r w:rsidR="00D10418" w:rsidRPr="00036A0E">
        <w:rPr>
          <w:b/>
          <w:i/>
        </w:rPr>
        <w:t>Background</w:t>
      </w:r>
      <w:r w:rsidR="00485B06">
        <w:rPr>
          <w:b/>
          <w:i/>
        </w:rPr>
        <w:t xml:space="preserve"> extract</w:t>
      </w:r>
      <w:r w:rsidR="00D10418">
        <w:rPr>
          <w:b/>
          <w:i/>
        </w:rPr>
        <w:t xml:space="preserve"> from article 30A</w:t>
      </w:r>
      <w:r w:rsidR="00D10418" w:rsidRPr="00036A0E">
        <w:rPr>
          <w:b/>
          <w:i/>
        </w:rPr>
        <w:t>:</w:t>
      </w:r>
      <w:r w:rsidR="00D10418" w:rsidRPr="00036A0E">
        <w:rPr>
          <w:i/>
          <w:iCs/>
        </w:rPr>
        <w:br/>
      </w:r>
      <w:r w:rsidR="00D10418" w:rsidRPr="00D10418">
        <w:rPr>
          <w:i/>
          <w:iCs/>
        </w:rPr>
        <w:t xml:space="preserve">If a 3GPP IM is materially interested in a specific topic but is unable to participate in a meeting </w:t>
      </w:r>
      <w:r w:rsidR="00D10418" w:rsidRPr="00D10418">
        <w:rPr>
          <w:b/>
          <w:bCs/>
          <w:i/>
          <w:iCs/>
        </w:rPr>
        <w:t>by sending a delegate</w:t>
      </w:r>
      <w:r w:rsidR="00D10418" w:rsidRPr="00D10418">
        <w:rPr>
          <w:i/>
          <w:iCs/>
        </w:rPr>
        <w:t>, the IM is urged to engage the support of other IMs whose delegates will be present at the meeting to present its views. If this is not possible for any reason, the IM may advise the Chair of the situation and may provide documents supporting their position. The Chair may facilitate the introduction of these documents during the meeting and the record of the meeting can include the discussion and outcome. The option to engage the Chair is intended for exceptional situations. The Chair has the right to decline the request.</w:t>
      </w:r>
    </w:p>
    <w:p w14:paraId="6B703B9C" w14:textId="77777777" w:rsidR="00E43B9A" w:rsidRPr="00DE265B" w:rsidRDefault="00E43B9A" w:rsidP="00800140">
      <w:pPr>
        <w:ind w:left="709" w:hanging="283"/>
      </w:pPr>
    </w:p>
    <w:p w14:paraId="4BABADB5" w14:textId="4957F2C0" w:rsidR="00E43B9A" w:rsidRDefault="00E43B9A" w:rsidP="00800140">
      <w:pPr>
        <w:ind w:left="709" w:hanging="283"/>
      </w:pPr>
      <w:r w:rsidRPr="00C96611">
        <w:t>-</w:t>
      </w:r>
      <w:r w:rsidRPr="00C96611">
        <w:tab/>
      </w:r>
      <w:r w:rsidRPr="00036A0E">
        <w:rPr>
          <w:b/>
        </w:rPr>
        <w:t xml:space="preserve">Changes to the agenda </w:t>
      </w:r>
      <w:r w:rsidRPr="003C09BC">
        <w:t>will be documented in the Meeting agenda document uploaded to the Local</w:t>
      </w:r>
      <w:r w:rsidR="00DD0CFF">
        <w:t xml:space="preserve"> server</w:t>
      </w:r>
      <w:r w:rsidRPr="003C09BC">
        <w:t xml:space="preserve">. An email will be send on CT4 email reflector to inform CT4 delegates </w:t>
      </w:r>
      <w:r w:rsidR="002F36C1">
        <w:t xml:space="preserve">including those </w:t>
      </w:r>
      <w:r w:rsidRPr="003C09BC">
        <w:t>who were not present when changes were discussed in the meeting room.</w:t>
      </w:r>
    </w:p>
    <w:p w14:paraId="23037718" w14:textId="77777777" w:rsidR="00CF5773" w:rsidRDefault="00CF5773" w:rsidP="00800140">
      <w:pPr>
        <w:ind w:left="709" w:hanging="283"/>
      </w:pPr>
    </w:p>
    <w:p w14:paraId="3C3A99CD" w14:textId="2BD2D962" w:rsidR="00CF5773" w:rsidRDefault="00CF5773" w:rsidP="00800140">
      <w:pPr>
        <w:ind w:left="709" w:hanging="283"/>
      </w:pPr>
      <w:r>
        <w:t>-</w:t>
      </w:r>
      <w:r>
        <w:tab/>
        <w:t xml:space="preserve">Use of </w:t>
      </w:r>
      <w:r w:rsidRPr="003C09BC">
        <w:rPr>
          <w:b/>
        </w:rPr>
        <w:t>Headset and Microphones,</w:t>
      </w:r>
      <w:r>
        <w:t xml:space="preserve"> in both meeting rooms in CT4 we will use Microphones, every delegates has to make </w:t>
      </w:r>
      <w:r w:rsidR="00DD0CFF">
        <w:t xml:space="preserve">use </w:t>
      </w:r>
      <w:r>
        <w:t>of a headset</w:t>
      </w:r>
      <w:r w:rsidR="00DD0CFF">
        <w:t xml:space="preserve"> (connected to a receiver provided by the host)</w:t>
      </w:r>
      <w:r>
        <w:t xml:space="preserve">, it is not recommended to use a Bluetooth headset. A delegate can use his own headset or ask the host to provide one. </w:t>
      </w:r>
      <w:r w:rsidR="00DD0CFF">
        <w:t>The delegate can</w:t>
      </w:r>
      <w:r>
        <w:t xml:space="preserve"> choose which session he wants to listen. </w:t>
      </w:r>
      <w:r w:rsidR="00F21A3C">
        <w:t>There will not be loud speakers in the Meeting</w:t>
      </w:r>
      <w:r w:rsidR="00EA6BEA">
        <w:t xml:space="preserve"> </w:t>
      </w:r>
      <w:r w:rsidR="00F21A3C">
        <w:t>room, all audio will come via the headset.</w:t>
      </w:r>
    </w:p>
    <w:p w14:paraId="1F9511B1" w14:textId="77777777" w:rsidR="003C09BC" w:rsidRDefault="003C09BC" w:rsidP="00800140">
      <w:pPr>
        <w:ind w:left="709" w:hanging="283"/>
      </w:pPr>
    </w:p>
    <w:p w14:paraId="0336E66A" w14:textId="77777777" w:rsidR="00E35EF5" w:rsidRDefault="003C09BC" w:rsidP="00800140">
      <w:pPr>
        <w:ind w:left="709" w:hanging="283"/>
      </w:pPr>
      <w:r>
        <w:t>-</w:t>
      </w:r>
      <w:r>
        <w:tab/>
        <w:t>t</w:t>
      </w:r>
      <w:r w:rsidRPr="003C09BC">
        <w:t xml:space="preserve">he </w:t>
      </w:r>
      <w:r w:rsidRPr="00036A0E">
        <w:rPr>
          <w:b/>
        </w:rPr>
        <w:t xml:space="preserve">local server </w:t>
      </w:r>
      <w:r w:rsidRPr="003C09BC">
        <w:t>will be mirrored, as frequently as possible, to</w:t>
      </w:r>
    </w:p>
    <w:p w14:paraId="483CF328" w14:textId="4AD15F2D" w:rsidR="003C09BC" w:rsidRDefault="003C09BC" w:rsidP="00E35EF5">
      <w:pPr>
        <w:ind w:left="709"/>
      </w:pPr>
      <w:r w:rsidRPr="003C09BC">
        <w:t xml:space="preserve"> </w:t>
      </w:r>
      <w:hyperlink r:id="rId8" w:history="1">
        <w:r w:rsidRPr="00C61EE1">
          <w:t>https://www.3gpp.org/ftp/Meetings_3GPP_SYNC/</w:t>
        </w:r>
      </w:hyperlink>
      <w:r w:rsidRPr="00C61EE1">
        <w:t xml:space="preserve"> (read only)</w:t>
      </w:r>
    </w:p>
    <w:p w14:paraId="56131587" w14:textId="77777777" w:rsidR="00F21A3C" w:rsidRDefault="00F21A3C" w:rsidP="00E35EF5">
      <w:pPr>
        <w:ind w:left="709"/>
      </w:pPr>
    </w:p>
    <w:p w14:paraId="749F6402" w14:textId="77777777" w:rsidR="003C09BC" w:rsidRPr="00C96611" w:rsidRDefault="003C09BC" w:rsidP="00C96611"/>
    <w:p w14:paraId="5149B4DF" w14:textId="77777777" w:rsidR="00383584" w:rsidRDefault="00383584" w:rsidP="00630D4E">
      <w:pPr>
        <w:pStyle w:val="Heading1"/>
      </w:pPr>
      <w:r w:rsidRPr="00383584">
        <w:t>Naming conventions email subjects:</w:t>
      </w:r>
    </w:p>
    <w:p w14:paraId="43D66DB4" w14:textId="4D7C5CED" w:rsidR="004B3439" w:rsidRPr="00460070" w:rsidRDefault="004B3439" w:rsidP="00036A0E">
      <w:pPr>
        <w:ind w:left="360"/>
      </w:pPr>
      <w:r>
        <w:t>The use of emails is only a fall back for remote participants the main discussion shall take place in the meeting room.</w:t>
      </w:r>
      <w:r w:rsidR="00EC2F6D">
        <w:t xml:space="preserve"> E-Mail discussions will not be reflected in the chairs notes or meeting report.</w:t>
      </w:r>
    </w:p>
    <w:p w14:paraId="13ACB538" w14:textId="2F97C096"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Meeting the CT4 email exploder for meeting (</w:t>
      </w:r>
      <w:hyperlink r:id="rId9"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539C681D"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w:t>
      </w:r>
      <w:r w:rsidR="004C287F">
        <w:rPr>
          <w:rFonts w:ascii="Arial" w:hAnsi="Arial" w:cs="Arial"/>
          <w:color w:val="FF0000"/>
          <w:sz w:val="20"/>
          <w:szCs w:val="20"/>
        </w:rPr>
        <w:t>22</w:t>
      </w:r>
      <w:r w:rsidR="009B4A1C">
        <w:rPr>
          <w:rFonts w:ascii="Arial" w:hAnsi="Arial" w:cs="Arial"/>
          <w:color w:val="FF0000"/>
          <w:sz w:val="20"/>
          <w:szCs w:val="20"/>
        </w:rPr>
        <w:t>5</w:t>
      </w:r>
      <w:r w:rsidR="00B8231F"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9B4A1C">
        <w:rPr>
          <w:rFonts w:ascii="Arial" w:hAnsi="Arial" w:cs="Arial"/>
          <w:color w:val="FF0000"/>
          <w:sz w:val="20"/>
          <w:szCs w:val="20"/>
        </w:rPr>
        <w:t>5</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334DD2B4"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4C287F">
        <w:rPr>
          <w:rFonts w:ascii="Arial" w:hAnsi="Arial" w:cs="Arial"/>
          <w:color w:val="FF0000"/>
          <w:sz w:val="20"/>
          <w:szCs w:val="20"/>
        </w:rPr>
        <w:t>22</w:t>
      </w:r>
      <w:r w:rsidR="009B4A1C">
        <w:rPr>
          <w:rFonts w:ascii="Arial" w:hAnsi="Arial" w:cs="Arial"/>
          <w:color w:val="FF0000"/>
          <w:sz w:val="20"/>
          <w:szCs w:val="20"/>
        </w:rPr>
        <w:t>5</w:t>
      </w:r>
      <w:r w:rsidR="00B8231F" w:rsidRPr="001E2BA8">
        <w:rPr>
          <w:rFonts w:ascii="Arial" w:hAnsi="Arial" w:cs="Arial"/>
          <w:color w:val="FF0000"/>
          <w:sz w:val="20"/>
          <w:szCs w:val="20"/>
        </w:rPr>
        <w:t>xxx</w:t>
      </w:r>
      <w:r w:rsidRPr="001E2BA8">
        <w:rPr>
          <w:rFonts w:ascii="Arial" w:hAnsi="Arial" w:cs="Arial"/>
          <w:color w:val="FF0000"/>
          <w:sz w:val="20"/>
          <w:szCs w:val="20"/>
        </w:rPr>
        <w:t>_v1_xx</w:t>
      </w:r>
    </w:p>
    <w:p w14:paraId="2C84C8B8" w14:textId="5CBB1E09" w:rsidR="00E35EF5" w:rsidRDefault="00383584" w:rsidP="00E35EF5">
      <w:pPr>
        <w:ind w:left="709"/>
        <w:rPr>
          <w:rStyle w:val="Hyperlink"/>
          <w:color w:val="000000" w:themeColor="text1"/>
          <w:u w:val="none"/>
        </w:rPr>
      </w:pPr>
      <w:r w:rsidRPr="001E2BA8">
        <w:t>The folder where delegates should upload these draft tdocs are</w:t>
      </w:r>
      <w:r w:rsidR="00DD0CFF">
        <w:t xml:space="preserve"> o</w:t>
      </w:r>
      <w:r w:rsidR="00DD0CFF" w:rsidRPr="00036A0E">
        <w:rPr>
          <w:color w:val="000000" w:themeColor="text1"/>
        </w:rPr>
        <w:t>n</w:t>
      </w:r>
      <w:r w:rsidR="00E35EF5" w:rsidRPr="00036A0E">
        <w:rPr>
          <w:color w:val="000000" w:themeColor="text1"/>
        </w:rPr>
        <w:t xml:space="preserve"> </w:t>
      </w:r>
      <w:r w:rsidR="00E35EF5" w:rsidRPr="00036A0E">
        <w:rPr>
          <w:rStyle w:val="Hyperlink"/>
          <w:color w:val="000000" w:themeColor="text1"/>
          <w:u w:val="none"/>
        </w:rPr>
        <w:t>the local server</w:t>
      </w:r>
      <w:r w:rsidR="00100A43">
        <w:rPr>
          <w:rStyle w:val="Hyperlink"/>
          <w:color w:val="auto"/>
          <w:u w:val="none"/>
        </w:rPr>
        <w:t xml:space="preserve"> 10.10.10.10.</w:t>
      </w:r>
    </w:p>
    <w:p w14:paraId="7513222C" w14:textId="460ABA8F" w:rsidR="004B3439" w:rsidRPr="00036A0E" w:rsidRDefault="00EC2F6D" w:rsidP="00E35EF5">
      <w:pPr>
        <w:ind w:left="709"/>
        <w:rPr>
          <w:rStyle w:val="Hyperlink"/>
          <w:color w:val="000000" w:themeColor="text1"/>
        </w:rPr>
      </w:pPr>
      <w:r>
        <w:rPr>
          <w:sz w:val="22"/>
          <w:szCs w:val="22"/>
        </w:rPr>
        <w:lastRenderedPageBreak/>
        <w:t>If a delegate has problems with access to the local server please contact MCC</w:t>
      </w:r>
      <w:r w:rsidR="003C07B0" w:rsidRPr="0089019E">
        <w:rPr>
          <w:bCs/>
        </w:rPr>
        <w:t xml:space="preserve"> (Kimmo)</w:t>
      </w:r>
      <w:r>
        <w:rPr>
          <w:sz w:val="22"/>
          <w:szCs w:val="22"/>
        </w:rPr>
        <w:t xml:space="preserve"> support e.g. send email with the file attached and ask to upload.</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44093392"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w:t>
      </w:r>
      <w:r w:rsidR="00824BAC">
        <w:rPr>
          <w:rFonts w:ascii="Arial" w:hAnsi="Arial" w:cs="Arial"/>
          <w:sz w:val="20"/>
          <w:szCs w:val="20"/>
          <w:lang w:val="en-GB"/>
        </w:rPr>
        <w:t xml:space="preserve"> </w:t>
      </w:r>
      <w:r w:rsidR="00D57CF9">
        <w:rPr>
          <w:rFonts w:ascii="Arial" w:hAnsi="Arial" w:cs="Arial"/>
          <w:sz w:val="20"/>
          <w:szCs w:val="20"/>
          <w:lang w:val="en-GB"/>
        </w:rPr>
        <w:t>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6D463C5C" w14:textId="5F14F688" w:rsidR="00383584" w:rsidRPr="001E2BA8" w:rsidRDefault="00D318CF" w:rsidP="00036A0E">
      <w:pPr>
        <w:pStyle w:val="NormalWeb"/>
        <w:spacing w:before="0" w:beforeAutospacing="0"/>
        <w:ind w:left="709"/>
        <w:rPr>
          <w:rFonts w:ascii="Arial" w:hAnsi="Arial" w:cs="Arial"/>
          <w:sz w:val="20"/>
          <w:szCs w:val="20"/>
          <w:lang w:eastAsia="zh-CN"/>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8445F0">
        <w:rPr>
          <w:rFonts w:ascii="Arial" w:hAnsi="Arial" w:cs="Arial"/>
          <w:color w:val="FF0000"/>
          <w:sz w:val="20"/>
          <w:szCs w:val="20"/>
        </w:rPr>
        <w:t>22</w:t>
      </w:r>
      <w:r w:rsidR="009B4A1C">
        <w:rPr>
          <w:rFonts w:ascii="Arial" w:hAnsi="Arial" w:cs="Arial"/>
          <w:color w:val="FF0000"/>
          <w:sz w:val="20"/>
          <w:szCs w:val="20"/>
        </w:rPr>
        <w:t>5</w:t>
      </w:r>
      <w:r w:rsidR="008445F0" w:rsidRPr="001E2BA8">
        <w:rPr>
          <w:rFonts w:ascii="Arial" w:hAnsi="Arial" w:cs="Arial"/>
          <w:color w:val="FF0000"/>
          <w:sz w:val="20"/>
          <w:szCs w:val="20"/>
        </w:rPr>
        <w:t>xxx</w:t>
      </w:r>
      <w:r w:rsidRPr="001E2BA8">
        <w:rPr>
          <w:rFonts w:ascii="Arial" w:hAnsi="Arial" w:cs="Arial"/>
          <w:color w:val="FF0000"/>
          <w:sz w:val="20"/>
          <w:szCs w:val="20"/>
        </w:rPr>
        <w:t>] [v0] [yy]</w:t>
      </w:r>
    </w:p>
    <w:p w14:paraId="3A867ED9" w14:textId="3B58986B" w:rsidR="00383584" w:rsidRPr="005201AF" w:rsidRDefault="00383584" w:rsidP="00E505EE">
      <w:pPr>
        <w:ind w:left="720"/>
        <w:rPr>
          <w:sz w:val="22"/>
          <w:szCs w:val="22"/>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5E1C180C" w14:textId="7348A183" w:rsidR="002F0783" w:rsidRDefault="002F0783" w:rsidP="002F0783">
      <w:pPr>
        <w:pStyle w:val="Heading2"/>
        <w:numPr>
          <w:ilvl w:val="0"/>
          <w:numId w:val="0"/>
        </w:numPr>
        <w:ind w:left="1285"/>
        <w:rPr>
          <w:i/>
          <w:sz w:val="20"/>
          <w:szCs w:val="20"/>
        </w:rPr>
      </w:pPr>
      <w:r w:rsidRPr="006B22C8">
        <w:rPr>
          <w:i/>
          <w:sz w:val="20"/>
          <w:szCs w:val="20"/>
        </w:rPr>
        <w:t>(</w:t>
      </w:r>
      <w:r w:rsidRPr="002F36C1">
        <w:rPr>
          <w:i/>
          <w:color w:val="FF0000"/>
          <w:sz w:val="20"/>
          <w:szCs w:val="20"/>
        </w:rPr>
        <w:t>TSs and TRs which are not under change control, version 0.x.y and 1.x.y</w:t>
      </w:r>
      <w:r w:rsidRPr="006B22C8">
        <w:rPr>
          <w:i/>
          <w:sz w:val="20"/>
          <w:szCs w:val="20"/>
        </w:rPr>
        <w:t>)</w:t>
      </w:r>
    </w:p>
    <w:p w14:paraId="50FD8C5B" w14:textId="77777777" w:rsidR="00C63BBF" w:rsidRPr="00C63BBF" w:rsidRDefault="00C63BBF" w:rsidP="00C63BBF"/>
    <w:p w14:paraId="76D377E5" w14:textId="77777777" w:rsidR="002F0783" w:rsidRPr="004A4B4A" w:rsidRDefault="002F0783" w:rsidP="00C63BBF">
      <w:pPr>
        <w:ind w:left="426"/>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9AB8FD8" w14:textId="77777777" w:rsidR="002F0783" w:rsidRPr="0089019E" w:rsidRDefault="002F0783" w:rsidP="002F0783"/>
    <w:p w14:paraId="151D2EFA" w14:textId="4022F817" w:rsidR="004C287F" w:rsidRDefault="002F0783" w:rsidP="004C287F">
      <w:pPr>
        <w:numPr>
          <w:ilvl w:val="0"/>
          <w:numId w:val="6"/>
        </w:numPr>
        <w:overflowPunct w:val="0"/>
        <w:spacing w:after="180"/>
        <w:rPr>
          <w:b/>
          <w:bCs/>
        </w:rPr>
      </w:pPr>
      <w:r>
        <w:t xml:space="preserve">Rapporteuers will implement ALL pCRs into the latest draft TS/TR retrieved from the 3GPP server and provide a draft version by </w:t>
      </w:r>
      <w:r>
        <w:rPr>
          <w:b/>
          <w:bCs/>
        </w:rPr>
        <w:t xml:space="preserve">Wednesday </w:t>
      </w:r>
      <w:r w:rsidR="00521269">
        <w:rPr>
          <w:b/>
          <w:bCs/>
        </w:rPr>
        <w:t>2</w:t>
      </w:r>
      <w:r w:rsidR="00E866E9">
        <w:rPr>
          <w:b/>
          <w:bCs/>
        </w:rPr>
        <w:t>3</w:t>
      </w:r>
      <w:r w:rsidR="00521269" w:rsidRPr="00521269">
        <w:rPr>
          <w:b/>
          <w:bCs/>
          <w:vertAlign w:val="superscript"/>
        </w:rPr>
        <w:t>rd</w:t>
      </w:r>
      <w:r w:rsidR="00521269">
        <w:rPr>
          <w:b/>
          <w:bCs/>
        </w:rPr>
        <w:t xml:space="preserve"> November</w:t>
      </w:r>
      <w:r>
        <w:rPr>
          <w:b/>
          <w:bCs/>
        </w:rPr>
        <w:t>, 1</w:t>
      </w:r>
      <w:r w:rsidR="004C287F">
        <w:rPr>
          <w:b/>
          <w:bCs/>
        </w:rPr>
        <w:t>6</w:t>
      </w:r>
      <w:r>
        <w:rPr>
          <w:b/>
          <w:bCs/>
        </w:rPr>
        <w:t xml:space="preserve">:00 UTC </w:t>
      </w:r>
      <w:r w:rsidR="0019291F">
        <w:rPr>
          <w:b/>
          <w:bCs/>
        </w:rPr>
        <w:t>i</w:t>
      </w:r>
      <w:r w:rsidR="004C287F">
        <w:t>n the following directory:</w:t>
      </w:r>
    </w:p>
    <w:p w14:paraId="1B9FDFED" w14:textId="0C2AE8D6" w:rsidR="004C287F" w:rsidRDefault="00820758" w:rsidP="00583911">
      <w:pPr>
        <w:overflowPunct w:val="0"/>
        <w:spacing w:after="180"/>
        <w:ind w:left="1440"/>
        <w:jc w:val="center"/>
        <w:rPr>
          <w:b/>
          <w:bCs/>
        </w:rPr>
      </w:pPr>
      <w:hyperlink r:id="rId10" w:history="1">
        <w:r w:rsidR="00521269">
          <w:rPr>
            <w:rStyle w:val="Hyperlink"/>
          </w:rPr>
          <w:t>https://www.3gpp.org/ftp/Email_Discussions/CT4/CT98e/1_draft/</w:t>
        </w:r>
      </w:hyperlink>
    </w:p>
    <w:p w14:paraId="5F5E35ED" w14:textId="77777777" w:rsidR="004C287F" w:rsidRPr="00C51F5D" w:rsidRDefault="004C287F" w:rsidP="004C287F">
      <w:pPr>
        <w:overflowPunct w:val="0"/>
        <w:spacing w:after="180"/>
        <w:ind w:left="1080"/>
        <w:rPr>
          <w:rFonts w:eastAsia="宋体"/>
          <w:u w:val="single"/>
        </w:rPr>
      </w:pPr>
      <w:r>
        <w:rPr>
          <w:u w:val="single"/>
        </w:rPr>
        <w:t>Use EOL account to get access to the repository.</w:t>
      </w:r>
    </w:p>
    <w:p w14:paraId="6772774E" w14:textId="73E21FC1" w:rsidR="004C287F" w:rsidRDefault="0089294E" w:rsidP="009435F3">
      <w:pPr>
        <w:overflowPunct w:val="0"/>
        <w:ind w:left="720"/>
      </w:pPr>
      <w:r>
        <w:rPr>
          <w:bCs/>
        </w:rPr>
        <w:t>I</w:t>
      </w:r>
      <w:r w:rsidR="002F0783" w:rsidRPr="00A52C4D">
        <w:rPr>
          <w:bCs/>
        </w:rPr>
        <w:t xml:space="preserve">f the TS contains OpenAPI part </w:t>
      </w:r>
      <w:r w:rsidR="003F1835">
        <w:rPr>
          <w:bCs/>
        </w:rPr>
        <w:t xml:space="preserve">Rapporteurs </w:t>
      </w:r>
      <w:r>
        <w:rPr>
          <w:bCs/>
        </w:rPr>
        <w:t xml:space="preserve">update the external doc and version </w:t>
      </w:r>
      <w:r w:rsidR="003E18AF">
        <w:rPr>
          <w:bCs/>
        </w:rPr>
        <w:t xml:space="preserve">field </w:t>
      </w:r>
      <w:r w:rsidR="003F1835">
        <w:rPr>
          <w:bCs/>
        </w:rPr>
        <w:t>in the OpenAPI</w:t>
      </w:r>
      <w:r>
        <w:rPr>
          <w:bCs/>
        </w:rPr>
        <w:t>,</w:t>
      </w:r>
      <w:r w:rsidR="00143A38">
        <w:rPr>
          <w:bCs/>
        </w:rPr>
        <w:t xml:space="preserve"> and</w:t>
      </w:r>
      <w:r>
        <w:rPr>
          <w:bCs/>
        </w:rPr>
        <w:t xml:space="preserve"> </w:t>
      </w:r>
      <w:r w:rsidR="002F0783" w:rsidRPr="00A52C4D">
        <w:rPr>
          <w:bCs/>
        </w:rPr>
        <w:t xml:space="preserve">upload the </w:t>
      </w:r>
      <w:r w:rsidR="003F1835">
        <w:rPr>
          <w:bCs/>
        </w:rPr>
        <w:t>files</w:t>
      </w:r>
      <w:r w:rsidR="002F0783" w:rsidRPr="00A52C4D">
        <w:rPr>
          <w:b/>
          <w:bCs/>
        </w:rPr>
        <w:t xml:space="preserve"> </w:t>
      </w:r>
      <w:r w:rsidR="002F0783" w:rsidRPr="00A52C4D">
        <w:rPr>
          <w:bCs/>
        </w:rPr>
        <w:t>a</w:t>
      </w:r>
      <w:r w:rsidR="004C287F" w:rsidRPr="004C287F">
        <w:t xml:space="preserve"> </w:t>
      </w:r>
      <w:r w:rsidR="004C287F">
        <w:t xml:space="preserve">Rapporteurs will store the actual yaml files </w:t>
      </w:r>
      <w:r w:rsidR="00583911">
        <w:t>with correct filename</w:t>
      </w:r>
      <w:r w:rsidR="004C287F">
        <w:t xml:space="preserve"> in the</w:t>
      </w:r>
      <w:r w:rsidR="009435F3">
        <w:t xml:space="preserve"> draft branch</w:t>
      </w:r>
      <w:r w:rsidR="004C287F">
        <w:t xml:space="preserve"> </w:t>
      </w:r>
      <w:r w:rsidR="009435F3">
        <w:t>for Rel-1</w:t>
      </w:r>
      <w:r w:rsidR="00521269">
        <w:t>8</w:t>
      </w:r>
      <w:r w:rsidR="009435F3">
        <w:t xml:space="preserve"> </w:t>
      </w:r>
      <w:r w:rsidR="004C287F">
        <w:t>provided at:</w:t>
      </w:r>
    </w:p>
    <w:p w14:paraId="6A4D2E4D" w14:textId="77777777" w:rsidR="009435F3" w:rsidRDefault="00820758" w:rsidP="00583911">
      <w:pPr>
        <w:ind w:left="709" w:hanging="283"/>
        <w:jc w:val="center"/>
        <w:rPr>
          <w:bCs/>
        </w:rPr>
      </w:pPr>
      <w:hyperlink r:id="rId11" w:history="1">
        <w:r w:rsidR="004C287F" w:rsidRPr="00BF63F8">
          <w:rPr>
            <w:rStyle w:val="Hyperlink"/>
          </w:rPr>
          <w:t>https://forge.3gpp.org/rep/all/5G_APIs</w:t>
        </w:r>
      </w:hyperlink>
      <w:r w:rsidR="002F0783">
        <w:rPr>
          <w:bCs/>
        </w:rPr>
        <w:t>.</w:t>
      </w:r>
    </w:p>
    <w:p w14:paraId="011E4F44" w14:textId="77777777" w:rsidR="0019291F" w:rsidRDefault="0019291F" w:rsidP="00583911">
      <w:pPr>
        <w:ind w:left="709" w:hanging="283"/>
        <w:jc w:val="center"/>
        <w:rPr>
          <w:bCs/>
        </w:rPr>
      </w:pPr>
    </w:p>
    <w:p w14:paraId="35BA0A7D" w14:textId="51299805" w:rsidR="002F0783" w:rsidRDefault="009435F3" w:rsidP="009435F3">
      <w:pPr>
        <w:ind w:left="709" w:hanging="283"/>
        <w:rPr>
          <w:bCs/>
        </w:rPr>
      </w:pPr>
      <w:r>
        <w:rPr>
          <w:bCs/>
        </w:rPr>
        <w:tab/>
        <w:t>If the rapporteur identifies errors in the openAPI part, the Rapporteur is responsible to solve the issue by proposing, discussing and getting confirmation on the</w:t>
      </w:r>
      <w:r w:rsidR="0019291F">
        <w:rPr>
          <w:bCs/>
        </w:rPr>
        <w:t xml:space="preserve"> CT4</w:t>
      </w:r>
      <w:r>
        <w:rPr>
          <w:bCs/>
        </w:rPr>
        <w:t xml:space="preserve"> reflector.</w:t>
      </w:r>
      <w:r w:rsidR="002F0783">
        <w:rPr>
          <w:bCs/>
        </w:rPr>
        <w:br/>
      </w:r>
      <w:r w:rsidR="00583911">
        <w:rPr>
          <w:bCs/>
        </w:rPr>
        <w:t xml:space="preserve">The file name conventions provided in </w:t>
      </w:r>
      <w:r w:rsidR="00E35EF5">
        <w:rPr>
          <w:bCs/>
        </w:rPr>
        <w:t>5</w:t>
      </w:r>
      <w:r w:rsidR="00583911">
        <w:rPr>
          <w:bCs/>
        </w:rPr>
        <w:t>.2 step 7 apply also for th</w:t>
      </w:r>
      <w:r w:rsidR="004525A5">
        <w:rPr>
          <w:bCs/>
        </w:rPr>
        <w:t>ese</w:t>
      </w:r>
      <w:r w:rsidR="00583911">
        <w:rPr>
          <w:bCs/>
        </w:rPr>
        <w:t xml:space="preserve"> draft TSs</w:t>
      </w:r>
    </w:p>
    <w:p w14:paraId="5A9CEDC4" w14:textId="77777777" w:rsidR="00583911" w:rsidRPr="0089019E" w:rsidRDefault="00583911" w:rsidP="009435F3">
      <w:pPr>
        <w:ind w:left="709" w:hanging="283"/>
        <w:rPr>
          <w:bCs/>
        </w:rPr>
      </w:pPr>
    </w:p>
    <w:p w14:paraId="3D314004" w14:textId="12C954DC" w:rsidR="002F0783" w:rsidRPr="0089019E" w:rsidRDefault="002F0783" w:rsidP="002F0783">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D27C13">
        <w:rPr>
          <w:b/>
          <w:bCs/>
        </w:rPr>
        <w:t>24</w:t>
      </w:r>
      <w:r w:rsidR="00D27C13" w:rsidRPr="00D27C13">
        <w:rPr>
          <w:b/>
          <w:bCs/>
          <w:vertAlign w:val="superscript"/>
        </w:rPr>
        <w:t>th</w:t>
      </w:r>
      <w:r w:rsidR="00D27C13">
        <w:rPr>
          <w:b/>
          <w:bCs/>
        </w:rPr>
        <w:t xml:space="preserve"> Nov</w:t>
      </w:r>
      <w:r w:rsidR="00E866E9">
        <w:rPr>
          <w:b/>
          <w:bCs/>
        </w:rPr>
        <w:t>ember</w:t>
      </w:r>
      <w:r>
        <w:rPr>
          <w:b/>
          <w:bCs/>
        </w:rPr>
        <w:t>, 1</w:t>
      </w:r>
      <w:r w:rsidR="004C287F">
        <w:rPr>
          <w:b/>
          <w:bCs/>
        </w:rPr>
        <w:t>6</w:t>
      </w:r>
      <w:r>
        <w:rPr>
          <w:b/>
          <w:bCs/>
        </w:rPr>
        <w:t>:00 UTC.</w:t>
      </w:r>
      <w:r>
        <w:rPr>
          <w:b/>
          <w:bCs/>
        </w:rPr>
        <w:br/>
      </w:r>
    </w:p>
    <w:p w14:paraId="787AB5BE" w14:textId="43B9D45A" w:rsidR="004525A5" w:rsidRDefault="002F0783" w:rsidP="004525A5">
      <w:pPr>
        <w:overflowPunct w:val="0"/>
        <w:ind w:left="720" w:hanging="270"/>
      </w:pPr>
      <w:r w:rsidRPr="0089019E">
        <w:rPr>
          <w:bCs/>
        </w:rPr>
        <w:t>3.</w:t>
      </w:r>
      <w:r w:rsidRPr="0089019E">
        <w:rPr>
          <w:bCs/>
        </w:rPr>
        <w:tab/>
        <w:t xml:space="preserve">Rapporteurs will provide final version by </w:t>
      </w:r>
      <w:r>
        <w:rPr>
          <w:b/>
          <w:bCs/>
        </w:rPr>
        <w:t xml:space="preserve">Friday </w:t>
      </w:r>
      <w:r w:rsidR="00D27C13">
        <w:rPr>
          <w:b/>
          <w:bCs/>
        </w:rPr>
        <w:t>25</w:t>
      </w:r>
      <w:r w:rsidR="00D27C13" w:rsidRPr="00D27C13">
        <w:rPr>
          <w:b/>
          <w:bCs/>
          <w:vertAlign w:val="superscript"/>
        </w:rPr>
        <w:t>th</w:t>
      </w:r>
      <w:r w:rsidR="00D27C13">
        <w:rPr>
          <w:b/>
          <w:bCs/>
        </w:rPr>
        <w:t xml:space="preserve"> Nov</w:t>
      </w:r>
      <w:r w:rsidR="00E866E9">
        <w:rPr>
          <w:b/>
          <w:bCs/>
        </w:rPr>
        <w:t>ember</w:t>
      </w:r>
      <w:r w:rsidR="004C287F">
        <w:rPr>
          <w:b/>
          <w:bCs/>
        </w:rPr>
        <w:t xml:space="preserve"> 16</w:t>
      </w:r>
      <w:r>
        <w:rPr>
          <w:b/>
          <w:bCs/>
        </w:rPr>
        <w:t xml:space="preserve">:00 UTC </w:t>
      </w:r>
      <w:r w:rsidR="003F1835" w:rsidRPr="003F1835">
        <w:rPr>
          <w:bCs/>
        </w:rPr>
        <w:t xml:space="preserve">by </w:t>
      </w:r>
      <w:r w:rsidRPr="00DE45F0">
        <w:rPr>
          <w:b/>
          <w:bCs/>
          <w:color w:val="FF0000"/>
        </w:rPr>
        <w:t xml:space="preserve">upload into the inbox </w:t>
      </w:r>
      <w:r w:rsidR="00E35EF5" w:rsidRPr="00E35EF5">
        <w:rPr>
          <w:bCs/>
          <w:color w:val="FF0000"/>
        </w:rPr>
        <w:t>(</w:t>
      </w:r>
      <w:hyperlink r:id="rId12" w:history="1">
        <w:r w:rsidR="00E35EF5" w:rsidRPr="00E35EF5">
          <w:rPr>
            <w:rStyle w:val="Hyperlink"/>
            <w:bCs/>
          </w:rPr>
          <w:t>https://www.3gpp.org/ftp/tsg_ct/WG4_protocollars_ex-CN4/TSGCT4_113_Toulouse/Inbox</w:t>
        </w:r>
      </w:hyperlink>
      <w:r w:rsidR="00E35EF5" w:rsidRPr="00E35EF5">
        <w:rPr>
          <w:bCs/>
          <w:color w:val="FF0000"/>
        </w:rPr>
        <w:t>)</w:t>
      </w:r>
      <w:r w:rsidR="00E35EF5">
        <w:rPr>
          <w:b/>
          <w:bCs/>
          <w:color w:val="FF0000"/>
        </w:rPr>
        <w:t xml:space="preserve"> </w:t>
      </w:r>
      <w:r w:rsidRPr="00DE45F0">
        <w:rPr>
          <w:b/>
          <w:bCs/>
          <w:color w:val="FF0000"/>
        </w:rPr>
        <w:t xml:space="preserve">of the meeting using the </w:t>
      </w:r>
      <w:r w:rsidRPr="00DE45F0">
        <w:rPr>
          <w:b/>
          <w:bCs/>
          <w:color w:val="FF0000"/>
          <w:u w:val="single"/>
        </w:rPr>
        <w:t>correct tdoc</w:t>
      </w:r>
      <w:r w:rsidRPr="00DE45F0">
        <w:rPr>
          <w:b/>
          <w:bCs/>
          <w:color w:val="FF0000"/>
        </w:rPr>
        <w:t xml:space="preserve"> number</w:t>
      </w:r>
      <w:r w:rsidR="004525A5">
        <w:rPr>
          <w:bCs/>
        </w:rPr>
        <w:t>,</w:t>
      </w:r>
      <w:r>
        <w:rPr>
          <w:bCs/>
        </w:rPr>
        <w:t xml:space="preserve"> sending a message</w:t>
      </w:r>
      <w:r>
        <w:rPr>
          <w:b/>
          <w:bCs/>
        </w:rPr>
        <w:t xml:space="preserve"> </w:t>
      </w:r>
      <w:r w:rsidRPr="0089019E">
        <w:rPr>
          <w:bCs/>
        </w:rPr>
        <w:t>on CT4</w:t>
      </w:r>
      <w:r w:rsidR="0089294E">
        <w:rPr>
          <w:bCs/>
        </w:rPr>
        <w:t xml:space="preserve"> reflector</w:t>
      </w:r>
      <w:r w:rsidR="004525A5">
        <w:rPr>
          <w:bCs/>
        </w:rPr>
        <w:t xml:space="preserve"> </w:t>
      </w:r>
      <w:r w:rsidR="004525A5" w:rsidRPr="00451124">
        <w:rPr>
          <w:b/>
          <w:bCs/>
        </w:rPr>
        <w:t xml:space="preserve">and </w:t>
      </w:r>
      <w:r w:rsidR="004525A5">
        <w:rPr>
          <w:bCs/>
        </w:rPr>
        <w:t>should store the version in</w:t>
      </w:r>
      <w:r w:rsidR="004525A5">
        <w:t xml:space="preserve"> the following directory</w:t>
      </w:r>
      <w:r w:rsidR="00451124">
        <w:t xml:space="preserve"> following the naming conventions</w:t>
      </w:r>
      <w:r w:rsidR="0019291F">
        <w:t xml:space="preserve"> described in </w:t>
      </w:r>
      <w:r w:rsidR="00E35EF5">
        <w:rPr>
          <w:bCs/>
        </w:rPr>
        <w:t>5</w:t>
      </w:r>
      <w:r w:rsidR="0019291F">
        <w:rPr>
          <w:bCs/>
        </w:rPr>
        <w:t>.2 step 7</w:t>
      </w:r>
      <w:r w:rsidR="004525A5">
        <w:t>:</w:t>
      </w:r>
    </w:p>
    <w:p w14:paraId="066C770F" w14:textId="77777777" w:rsidR="0019291F" w:rsidRDefault="0019291F" w:rsidP="004525A5">
      <w:pPr>
        <w:overflowPunct w:val="0"/>
        <w:ind w:left="720" w:hanging="270"/>
        <w:rPr>
          <w:b/>
          <w:bCs/>
        </w:rPr>
      </w:pPr>
    </w:p>
    <w:p w14:paraId="169B26E6" w14:textId="118711A1" w:rsidR="004525A5" w:rsidRDefault="00817E59" w:rsidP="004525A5">
      <w:pPr>
        <w:overflowPunct w:val="0"/>
        <w:ind w:left="1440"/>
        <w:jc w:val="center"/>
        <w:rPr>
          <w:b/>
          <w:bCs/>
        </w:rPr>
      </w:pPr>
      <w:hyperlink r:id="rId13" w:history="1">
        <w:r w:rsidRPr="00817E59">
          <w:rPr>
            <w:rStyle w:val="Hyperlink"/>
          </w:rPr>
          <w:t>https://www.3gpp.org/ftp/Email_Discussions/CT4/CT98</w:t>
        </w:r>
        <w:r w:rsidRPr="00644E41">
          <w:rPr>
            <w:rStyle w:val="Hyperlink"/>
          </w:rPr>
          <w:t>e/2_stable</w:t>
        </w:r>
      </w:hyperlink>
    </w:p>
    <w:p w14:paraId="312869A8" w14:textId="284F32CE" w:rsidR="009435F3" w:rsidRDefault="003F1835" w:rsidP="00023ED2">
      <w:pPr>
        <w:overflowPunct w:val="0"/>
        <w:ind w:left="720" w:hanging="270"/>
      </w:pPr>
      <w:r>
        <w:rPr>
          <w:bCs/>
        </w:rPr>
        <w:br/>
      </w:r>
      <w:r w:rsidR="002F0783" w:rsidRPr="002D6B1E">
        <w:rPr>
          <w:bCs/>
        </w:rPr>
        <w:t xml:space="preserve">In addition </w:t>
      </w:r>
      <w:r w:rsidR="009435F3">
        <w:rPr>
          <w:bCs/>
        </w:rPr>
        <w:t>I</w:t>
      </w:r>
      <w:r w:rsidR="009435F3" w:rsidRPr="00A52C4D">
        <w:rPr>
          <w:bCs/>
        </w:rPr>
        <w:t xml:space="preserve">f the TS contains OpenAPI part </w:t>
      </w:r>
      <w:r w:rsidR="009435F3">
        <w:rPr>
          <w:bCs/>
        </w:rPr>
        <w:t xml:space="preserve">Rapporteurs update the external doc and version field in the OpenAPI, and </w:t>
      </w:r>
      <w:r w:rsidR="009435F3" w:rsidRPr="00A52C4D">
        <w:rPr>
          <w:bCs/>
        </w:rPr>
        <w:t xml:space="preserve">upload the </w:t>
      </w:r>
      <w:r w:rsidR="009435F3">
        <w:rPr>
          <w:bCs/>
        </w:rPr>
        <w:t>files</w:t>
      </w:r>
      <w:r w:rsidR="009435F3" w:rsidRPr="00A52C4D">
        <w:rPr>
          <w:b/>
          <w:bCs/>
        </w:rPr>
        <w:t xml:space="preserve"> </w:t>
      </w:r>
      <w:r w:rsidR="009435F3" w:rsidRPr="00A52C4D">
        <w:rPr>
          <w:bCs/>
        </w:rPr>
        <w:t>a</w:t>
      </w:r>
      <w:r w:rsidR="009435F3" w:rsidRPr="004C287F">
        <w:t xml:space="preserve"> </w:t>
      </w:r>
      <w:r w:rsidR="009435F3">
        <w:t>Rapporteurs will store the actual yaml files</w:t>
      </w:r>
      <w:r w:rsidR="00583911">
        <w:t xml:space="preserve"> with correct filename</w:t>
      </w:r>
      <w:r w:rsidR="009435F3">
        <w:t xml:space="preserve"> in the draft branch for Rel-1</w:t>
      </w:r>
      <w:r w:rsidR="00D27C13">
        <w:t>8</w:t>
      </w:r>
      <w:r w:rsidR="009435F3">
        <w:t xml:space="preserve"> provided at:</w:t>
      </w:r>
    </w:p>
    <w:p w14:paraId="766A1BE8" w14:textId="77777777" w:rsidR="009435F3" w:rsidRDefault="00820758" w:rsidP="009435F3">
      <w:pPr>
        <w:ind w:left="709" w:hanging="283"/>
        <w:jc w:val="center"/>
        <w:rPr>
          <w:bCs/>
        </w:rPr>
      </w:pPr>
      <w:hyperlink r:id="rId14" w:history="1">
        <w:r w:rsidR="009435F3" w:rsidRPr="00BF63F8">
          <w:rPr>
            <w:rStyle w:val="Hyperlink"/>
          </w:rPr>
          <w:t>https://forge.3gpp.org/rep/all/5G_APIs</w:t>
        </w:r>
      </w:hyperlink>
      <w:r w:rsidR="009435F3">
        <w:rPr>
          <w:bCs/>
        </w:rPr>
        <w:t>.</w:t>
      </w:r>
    </w:p>
    <w:p w14:paraId="16319356" w14:textId="77777777" w:rsidR="002F0783" w:rsidRDefault="002F0783" w:rsidP="002F0783">
      <w:pPr>
        <w:ind w:left="709" w:hanging="283"/>
        <w:rPr>
          <w:bCs/>
        </w:rPr>
      </w:pPr>
    </w:p>
    <w:p w14:paraId="06EDF794" w14:textId="10F0000F" w:rsidR="002F0783" w:rsidRPr="002D6B1E" w:rsidRDefault="002F0783" w:rsidP="002F0783">
      <w:pPr>
        <w:ind w:left="709" w:hanging="283"/>
        <w:rPr>
          <w:bCs/>
        </w:rPr>
      </w:pPr>
      <w:r>
        <w:rPr>
          <w:bCs/>
        </w:rPr>
        <w:t>4.</w:t>
      </w:r>
      <w:r>
        <w:rPr>
          <w:bCs/>
        </w:rPr>
        <w:tab/>
      </w:r>
      <w:r w:rsidRPr="002D6B1E">
        <w:rPr>
          <w:bCs/>
        </w:rPr>
        <w:t xml:space="preserve">For </w:t>
      </w:r>
      <w:r>
        <w:rPr>
          <w:bCs/>
        </w:rPr>
        <w:t>TR/</w:t>
      </w:r>
      <w:r w:rsidRPr="002D6B1E">
        <w:rPr>
          <w:bCs/>
        </w:rPr>
        <w:t>TSs which are send for information or approval to plenary MCC (Kimmo) will prepare the plenary version and if the TS contains OpenAPI part will send Yaml files to the rapporteurs for final checking (MCC is producing versions 1.0.0, 2.0.0 and 1</w:t>
      </w:r>
      <w:r w:rsidR="00D27C13">
        <w:rPr>
          <w:bCs/>
        </w:rPr>
        <w:t>8</w:t>
      </w:r>
      <w:r w:rsidRPr="002D6B1E">
        <w:rPr>
          <w:bCs/>
        </w:rPr>
        <w:t>.0.0). For TSs send for information or approval to plenary the final version and the plenary version will have different TS version number (e.g. final version is 1.2.0, plenary version is 2.0.0 and version after plenary is 1</w:t>
      </w:r>
      <w:r w:rsidR="00D27C13">
        <w:rPr>
          <w:bCs/>
        </w:rPr>
        <w:t>8</w:t>
      </w:r>
      <w:r w:rsidRPr="002D6B1E">
        <w:rPr>
          <w:bCs/>
        </w:rPr>
        <w:t>.0.0).</w:t>
      </w:r>
    </w:p>
    <w:p w14:paraId="723F981E" w14:textId="77777777" w:rsidR="002F0783" w:rsidRPr="0089019E" w:rsidRDefault="002F0783" w:rsidP="002F0783">
      <w:pPr>
        <w:ind w:left="709" w:hanging="283"/>
        <w:rPr>
          <w:bCs/>
        </w:rPr>
      </w:pPr>
    </w:p>
    <w:p w14:paraId="0CBBAF50" w14:textId="159180AB" w:rsidR="002F0783" w:rsidRDefault="002F0783" w:rsidP="002F0783">
      <w:pPr>
        <w:ind w:left="709" w:hanging="283"/>
        <w:rPr>
          <w:bCs/>
        </w:rPr>
      </w:pPr>
      <w:r>
        <w:rPr>
          <w:bCs/>
        </w:rPr>
        <w:t>5</w:t>
      </w:r>
      <w:r w:rsidRPr="0089019E">
        <w:rPr>
          <w:bCs/>
        </w:rPr>
        <w:t>.</w:t>
      </w:r>
      <w:r w:rsidRPr="0089019E">
        <w:rPr>
          <w:bCs/>
        </w:rPr>
        <w:tab/>
        <w:t xml:space="preserve">MCC (Kimmo) will upload </w:t>
      </w:r>
      <w:r>
        <w:rPr>
          <w:bCs/>
        </w:rPr>
        <w:t>the</w:t>
      </w:r>
      <w:r w:rsidRPr="0089019E">
        <w:rPr>
          <w:bCs/>
        </w:rPr>
        <w:t xml:space="preserve"> draft </w:t>
      </w:r>
      <w:r w:rsidR="006B22C8">
        <w:rPr>
          <w:bCs/>
        </w:rPr>
        <w:t>TS/TR</w:t>
      </w:r>
      <w:r>
        <w:rPr>
          <w:bCs/>
        </w:rPr>
        <w:t xml:space="preserve"> </w:t>
      </w:r>
      <w:r w:rsidRPr="0089019E">
        <w:rPr>
          <w:bCs/>
        </w:rPr>
        <w:t>into the latest draft folder on 3GPP server</w:t>
      </w:r>
      <w:r>
        <w:rPr>
          <w:bCs/>
        </w:rPr>
        <w:t>.</w:t>
      </w:r>
    </w:p>
    <w:p w14:paraId="2DBA357E" w14:textId="77777777" w:rsidR="0089019E" w:rsidRDefault="0089019E" w:rsidP="0089019E"/>
    <w:p w14:paraId="2B6C3E14" w14:textId="77777777" w:rsidR="00E35EF5" w:rsidRPr="0089019E" w:rsidRDefault="00E35EF5" w:rsidP="0089019E"/>
    <w:p w14:paraId="469B20FE" w14:textId="258F8D89"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w:t>
      </w:r>
      <w:r w:rsidR="00C22B3A">
        <w:rPr>
          <w:b/>
          <w:sz w:val="20"/>
          <w:szCs w:val="20"/>
        </w:rPr>
        <w:t xml:space="preserve">CT4 </w:t>
      </w:r>
      <w:r w:rsidRPr="00984279">
        <w:rPr>
          <w:b/>
          <w:sz w:val="20"/>
          <w:szCs w:val="20"/>
        </w:rPr>
        <w:t xml:space="preserve">meeting for </w:t>
      </w:r>
      <w:r w:rsidR="007D03AE">
        <w:rPr>
          <w:b/>
          <w:sz w:val="20"/>
          <w:szCs w:val="20"/>
        </w:rPr>
        <w:t>CT#</w:t>
      </w:r>
      <w:r w:rsidR="00E866E9">
        <w:rPr>
          <w:b/>
          <w:sz w:val="20"/>
          <w:szCs w:val="20"/>
        </w:rPr>
        <w:t>9</w:t>
      </w:r>
      <w:r w:rsidR="00D27C13">
        <w:rPr>
          <w:b/>
          <w:sz w:val="20"/>
          <w:szCs w:val="20"/>
        </w:rPr>
        <w:t>8</w:t>
      </w:r>
      <w:r w:rsidR="00E866E9" w:rsidRPr="00984279">
        <w:rPr>
          <w:b/>
          <w:sz w:val="20"/>
          <w:szCs w:val="20"/>
        </w:rPr>
        <w:t xml:space="preserve"> </w:t>
      </w:r>
      <w:r w:rsidRPr="00984279">
        <w:rPr>
          <w:b/>
          <w:sz w:val="20"/>
          <w:szCs w:val="20"/>
        </w:rPr>
        <w:t>Plenary</w:t>
      </w:r>
      <w:r w:rsidR="00A11546">
        <w:rPr>
          <w:b/>
          <w:sz w:val="20"/>
          <w:szCs w:val="20"/>
        </w:rPr>
        <w:t xml:space="preserve"> </w:t>
      </w:r>
    </w:p>
    <w:p w14:paraId="5BA3012F" w14:textId="15C286A8" w:rsidR="00984279" w:rsidRDefault="00114763" w:rsidP="005925A6">
      <w:pPr>
        <w:pStyle w:val="Heading2"/>
        <w:numPr>
          <w:ilvl w:val="0"/>
          <w:numId w:val="0"/>
        </w:numPr>
        <w:ind w:left="1285"/>
        <w:rPr>
          <w:i/>
          <w:sz w:val="20"/>
          <w:szCs w:val="20"/>
        </w:rPr>
      </w:pPr>
      <w:r w:rsidRPr="006B22C8">
        <w:rPr>
          <w:i/>
          <w:sz w:val="20"/>
          <w:szCs w:val="20"/>
        </w:rPr>
        <w:t>(</w:t>
      </w:r>
      <w:r w:rsidR="00A11546" w:rsidRPr="00583911">
        <w:rPr>
          <w:i/>
          <w:color w:val="FF0000"/>
          <w:sz w:val="20"/>
          <w:szCs w:val="20"/>
        </w:rPr>
        <w:t>TSs</w:t>
      </w:r>
      <w:r w:rsidR="002F0783" w:rsidRPr="00583911">
        <w:rPr>
          <w:i/>
          <w:color w:val="FF0000"/>
          <w:sz w:val="20"/>
          <w:szCs w:val="20"/>
        </w:rPr>
        <w:t xml:space="preserve"> which are</w:t>
      </w:r>
      <w:r w:rsidR="00A11546" w:rsidRPr="00583911">
        <w:rPr>
          <w:i/>
          <w:color w:val="FF0000"/>
          <w:sz w:val="20"/>
          <w:szCs w:val="20"/>
        </w:rPr>
        <w:t xml:space="preserve"> under change control</w:t>
      </w:r>
      <w:r w:rsidRPr="00583911">
        <w:rPr>
          <w:i/>
          <w:color w:val="FF0000"/>
          <w:sz w:val="20"/>
          <w:szCs w:val="20"/>
        </w:rPr>
        <w:t xml:space="preserve"> version &gt;2.x.y</w:t>
      </w:r>
      <w:r w:rsidR="00FF50A2" w:rsidRPr="00583911">
        <w:rPr>
          <w:i/>
          <w:color w:val="FF0000"/>
          <w:sz w:val="20"/>
          <w:szCs w:val="20"/>
        </w:rPr>
        <w:t xml:space="preserve"> and have OpenAPI part(s)</w:t>
      </w:r>
      <w:r w:rsidRPr="00583911">
        <w:rPr>
          <w:i/>
          <w:color w:val="FF0000"/>
          <w:sz w:val="20"/>
          <w:szCs w:val="20"/>
        </w:rPr>
        <w:t>)</w:t>
      </w:r>
    </w:p>
    <w:p w14:paraId="29FE56CD" w14:textId="77777777" w:rsidR="00C63BBF" w:rsidRPr="00C63BBF" w:rsidRDefault="00C63BBF" w:rsidP="00C63BBF"/>
    <w:p w14:paraId="17713CD2" w14:textId="00DB7283" w:rsidR="00984279" w:rsidRPr="00E73D73" w:rsidRDefault="00984279" w:rsidP="00023ED2">
      <w:pPr>
        <w:numPr>
          <w:ilvl w:val="0"/>
          <w:numId w:val="14"/>
        </w:numPr>
        <w:overflowPunct w:val="0"/>
        <w:spacing w:after="180"/>
        <w:rPr>
          <w:b/>
          <w:bCs/>
        </w:rPr>
      </w:pPr>
      <w:r>
        <w:rPr>
          <w:b/>
          <w:bCs/>
        </w:rPr>
        <w:t>Rapporteurs</w:t>
      </w:r>
      <w:r>
        <w:t xml:space="preserve"> will implement the CRs agreed in the CTx meetings handled in th</w:t>
      </w:r>
      <w:r w:rsidR="006B22C8">
        <w:t>is</w:t>
      </w:r>
      <w:r>
        <w:t xml:space="preserv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583911">
        <w:br/>
      </w:r>
      <w:r w:rsidR="009456C6" w:rsidRPr="009456C6">
        <w:rPr>
          <w:u w:val="single"/>
        </w:rPr>
        <w:t>Rapporteurs have to make sure that the OpenAPI in the annex of the TS</w:t>
      </w:r>
      <w:r w:rsidR="00FC2A17">
        <w:rPr>
          <w:u w:val="single"/>
        </w:rPr>
        <w:t>,</w:t>
      </w:r>
      <w:r w:rsidR="009456C6" w:rsidRPr="009456C6">
        <w:rPr>
          <w:u w:val="single"/>
        </w:rPr>
        <w:t xml:space="preserve">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8D6DDD7" w14:textId="3D85A4CD" w:rsidR="006E3CD0" w:rsidRPr="006E3CD0" w:rsidRDefault="006E3CD0" w:rsidP="00C63BBF">
      <w:pPr>
        <w:ind w:left="426"/>
        <w:rPr>
          <w:rFonts w:ascii="Calibri" w:hAnsi="Calibri" w:cs="Calibri"/>
        </w:rPr>
      </w:pPr>
      <w:r w:rsidRPr="006E3CD0">
        <w:t xml:space="preserve">Note: When implementing CRs Rapporteurs should use the CR number and revision as username in </w:t>
      </w:r>
      <w:r w:rsidR="00F70CCF">
        <w:t>W</w:t>
      </w:r>
      <w:r w:rsidRPr="006E3CD0">
        <w:t>ord.</w:t>
      </w:r>
    </w:p>
    <w:p w14:paraId="70CC8831" w14:textId="77777777" w:rsidR="006E3CD0" w:rsidRDefault="006E3CD0" w:rsidP="00E73D73">
      <w:pPr>
        <w:overflowPunct w:val="0"/>
        <w:spacing w:after="180"/>
        <w:rPr>
          <w:b/>
          <w:bCs/>
        </w:rPr>
      </w:pPr>
    </w:p>
    <w:p w14:paraId="6E370879" w14:textId="373C41AD" w:rsidR="00984279" w:rsidRDefault="00984279" w:rsidP="00023ED2">
      <w:pPr>
        <w:numPr>
          <w:ilvl w:val="0"/>
          <w:numId w:val="14"/>
        </w:numPr>
        <w:overflowPunct w:val="0"/>
        <w:spacing w:after="180"/>
        <w:rPr>
          <w:b/>
          <w:bCs/>
        </w:rPr>
      </w:pPr>
      <w:r>
        <w:lastRenderedPageBreak/>
        <w:t xml:space="preserve">Rapporteurs will store by </w:t>
      </w:r>
      <w:r>
        <w:rPr>
          <w:b/>
          <w:bCs/>
        </w:rPr>
        <w:t xml:space="preserve">Wednesday </w:t>
      </w:r>
      <w:r w:rsidR="00D27C13">
        <w:rPr>
          <w:b/>
          <w:bCs/>
        </w:rPr>
        <w:t>2</w:t>
      </w:r>
      <w:r w:rsidR="00E866E9">
        <w:rPr>
          <w:b/>
          <w:bCs/>
        </w:rPr>
        <w:t>3</w:t>
      </w:r>
      <w:r w:rsidR="00D27C13" w:rsidRPr="00D27C13">
        <w:rPr>
          <w:b/>
          <w:bCs/>
          <w:vertAlign w:val="superscript"/>
        </w:rPr>
        <w:t>rd</w:t>
      </w:r>
      <w:r w:rsidR="00D27C13">
        <w:rPr>
          <w:b/>
          <w:bCs/>
        </w:rPr>
        <w:t xml:space="preserve"> November</w:t>
      </w:r>
      <w:r w:rsidR="004C287F">
        <w:rPr>
          <w:b/>
          <w:bCs/>
        </w:rPr>
        <w:t>, 16:00</w:t>
      </w:r>
      <w:r>
        <w:rPr>
          <w:b/>
          <w:bCs/>
        </w:rPr>
        <w:t xml:space="preserve"> </w:t>
      </w:r>
      <w:r w:rsidR="004C287F">
        <w:rPr>
          <w:b/>
          <w:bCs/>
        </w:rPr>
        <w:t>UTC</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w:t>
      </w:r>
      <w:r w:rsidR="004C287F">
        <w:t>ile in the following directory</w:t>
      </w:r>
      <w:r>
        <w:t>:</w:t>
      </w:r>
    </w:p>
    <w:p w14:paraId="327B0775" w14:textId="4BC55202" w:rsidR="00984279" w:rsidRDefault="00820758" w:rsidP="00583911">
      <w:pPr>
        <w:overflowPunct w:val="0"/>
        <w:spacing w:after="180"/>
        <w:ind w:left="1440"/>
        <w:jc w:val="center"/>
        <w:rPr>
          <w:b/>
          <w:bCs/>
        </w:rPr>
      </w:pPr>
      <w:hyperlink r:id="rId15" w:history="1">
        <w:r w:rsidR="00D27C13">
          <w:rPr>
            <w:rStyle w:val="Hyperlink"/>
          </w:rPr>
          <w:t>https://www.3gpp.org/ftp/Email_Discussions/CT4/CT98e/1_draft/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023ED2">
      <w:pPr>
        <w:numPr>
          <w:ilvl w:val="0"/>
          <w:numId w:val="14"/>
        </w:numPr>
        <w:overflowPunct w:val="0"/>
        <w:spacing w:after="180"/>
        <w:rPr>
          <w:b/>
          <w:bCs/>
        </w:rPr>
      </w:pPr>
      <w:r>
        <w:t>All syntax errors identified by the rapporteur or any other delegate after the 3GPP meeting will be solved by bringing company CRs to the CT Plenary.</w:t>
      </w:r>
    </w:p>
    <w:p w14:paraId="4BF5E13E" w14:textId="187852D9" w:rsidR="00984279" w:rsidRDefault="00984279" w:rsidP="00023ED2">
      <w:pPr>
        <w:numPr>
          <w:ilvl w:val="0"/>
          <w:numId w:val="14"/>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w:t>
      </w:r>
      <w:r w:rsidR="00594F65">
        <w:rPr>
          <w:color w:val="000000"/>
          <w:lang w:val="en-US"/>
        </w:rPr>
        <w:t>stable</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sidR="004C287F">
        <w:rPr>
          <w:b/>
          <w:bCs/>
        </w:rPr>
        <w:t>Friday 2</w:t>
      </w:r>
      <w:r w:rsidR="00D27C13">
        <w:rPr>
          <w:b/>
          <w:bCs/>
        </w:rPr>
        <w:t>5</w:t>
      </w:r>
      <w:r w:rsidR="00D27C13" w:rsidRPr="00D27C13">
        <w:rPr>
          <w:b/>
          <w:bCs/>
          <w:vertAlign w:val="superscript"/>
        </w:rPr>
        <w:t>th</w:t>
      </w:r>
      <w:r w:rsidR="00D27C13">
        <w:rPr>
          <w:b/>
          <w:bCs/>
        </w:rPr>
        <w:t xml:space="preserve"> Nov</w:t>
      </w:r>
      <w:r w:rsidR="00E866E9">
        <w:rPr>
          <w:b/>
          <w:bCs/>
        </w:rPr>
        <w:t>ember</w:t>
      </w:r>
      <w:r w:rsidR="004C287F">
        <w:rPr>
          <w:b/>
          <w:bCs/>
        </w:rPr>
        <w:t xml:space="preserve"> 16:00 UTC</w:t>
      </w:r>
      <w:r>
        <w:t xml:space="preserve"> in the following director</w:t>
      </w:r>
      <w:r w:rsidR="009435F3">
        <w:t>y</w:t>
      </w:r>
      <w:r>
        <w:t>:</w:t>
      </w:r>
    </w:p>
    <w:p w14:paraId="46047A52" w14:textId="3A93E7FA" w:rsidR="00984279" w:rsidRDefault="00820758" w:rsidP="00451124">
      <w:pPr>
        <w:overflowPunct w:val="0"/>
        <w:spacing w:after="180"/>
        <w:ind w:left="720"/>
        <w:jc w:val="center"/>
        <w:rPr>
          <w:rStyle w:val="Hyperlink"/>
        </w:rPr>
      </w:pPr>
      <w:hyperlink r:id="rId16" w:history="1">
        <w:r w:rsidR="00D27C13">
          <w:rPr>
            <w:rStyle w:val="Hyperlink"/>
          </w:rPr>
          <w:t>https://www.3gpp.org/ftp/Email_Discussions/CT4/CT98e/2_stable</w:t>
        </w:r>
      </w:hyperlink>
    </w:p>
    <w:p w14:paraId="407D33C8" w14:textId="5CBB36D2" w:rsidR="00E866E9" w:rsidRPr="00451124" w:rsidRDefault="00E866E9" w:rsidP="00451124">
      <w:pPr>
        <w:overflowPunct w:val="0"/>
        <w:spacing w:after="180"/>
        <w:ind w:left="720"/>
        <w:rPr>
          <w:b/>
          <w:bCs/>
          <w:color w:val="FF0000"/>
        </w:rPr>
      </w:pPr>
      <w:r w:rsidRPr="00451124">
        <w:rPr>
          <w:b/>
          <w:bCs/>
          <w:color w:val="FF0000"/>
        </w:rPr>
        <w:t>Rapporteur</w:t>
      </w:r>
      <w:r w:rsidRPr="00E866E9">
        <w:rPr>
          <w:b/>
          <w:bCs/>
          <w:color w:val="FF0000"/>
        </w:rPr>
        <w:t>s shall store the final version</w:t>
      </w:r>
      <w:r w:rsidRPr="00451124">
        <w:rPr>
          <w:b/>
          <w:bCs/>
          <w:color w:val="FF0000"/>
        </w:rPr>
        <w:t xml:space="preserve"> of the</w:t>
      </w:r>
      <w:r>
        <w:rPr>
          <w:b/>
          <w:bCs/>
          <w:color w:val="FF0000"/>
        </w:rPr>
        <w:t xml:space="preserve"> CRs which are changing the </w:t>
      </w:r>
      <w:r w:rsidRPr="00451124">
        <w:rPr>
          <w:b/>
          <w:bCs/>
          <w:color w:val="FF0000"/>
        </w:rPr>
        <w:t>OpenAPI version in the Inbox of the meeting</w:t>
      </w:r>
      <w:r>
        <w:rPr>
          <w:b/>
          <w:bCs/>
          <w:color w:val="FF0000"/>
        </w:rPr>
        <w:t>.</w:t>
      </w:r>
    </w:p>
    <w:p w14:paraId="34D56465" w14:textId="1D11575E" w:rsidR="000C0E40" w:rsidRDefault="00984279" w:rsidP="00023ED2">
      <w:pPr>
        <w:numPr>
          <w:ilvl w:val="0"/>
          <w:numId w:val="14"/>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w:t>
      </w:r>
      <w:r w:rsidR="00594F65" w:rsidRPr="008445F0">
        <w:rPr>
          <w:i/>
          <w:color w:val="000000"/>
          <w:lang w:val="en-US"/>
        </w:rPr>
        <w:t>final</w:t>
      </w:r>
      <w:r w:rsidR="00FE4C9F" w:rsidRPr="008445F0">
        <w:rPr>
          <w:i/>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w:t>
      </w:r>
      <w:r w:rsidR="009435F3">
        <w:t>y</w:t>
      </w:r>
      <w:r>
        <w:t>:</w:t>
      </w:r>
    </w:p>
    <w:p w14:paraId="3E21A26F" w14:textId="10DDA723" w:rsidR="00984279" w:rsidRDefault="00820758" w:rsidP="00583911">
      <w:pPr>
        <w:overflowPunct w:val="0"/>
        <w:spacing w:after="180"/>
        <w:ind w:left="1440"/>
        <w:jc w:val="center"/>
        <w:rPr>
          <w:b/>
          <w:bCs/>
        </w:rPr>
      </w:pPr>
      <w:hyperlink r:id="rId17" w:history="1">
        <w:r w:rsidR="00BF63F8" w:rsidRPr="00143A38">
          <w:rPr>
            <w:rStyle w:val="Hyperlink"/>
          </w:rPr>
          <w:t>https:/www.3gpp.or</w:t>
        </w:r>
        <w:r w:rsidR="004C287F">
          <w:rPr>
            <w:rStyle w:val="Hyperlink"/>
          </w:rPr>
          <w:t>g/ftp/Email_Discussions/CT4/CT9</w:t>
        </w:r>
        <w:r w:rsidR="00D27C13">
          <w:rPr>
            <w:rStyle w:val="Hyperlink"/>
          </w:rPr>
          <w:t>8</w:t>
        </w:r>
        <w:r w:rsidR="00BF63F8" w:rsidRPr="00143A38">
          <w:rPr>
            <w:rStyle w:val="Hyperlink"/>
          </w:rPr>
          <w:t>e/3_final</w:t>
        </w:r>
      </w:hyperlink>
    </w:p>
    <w:p w14:paraId="2B61412F" w14:textId="7A30B31A" w:rsidR="00772917" w:rsidRDefault="00772917" w:rsidP="00023ED2">
      <w:pPr>
        <w:numPr>
          <w:ilvl w:val="0"/>
          <w:numId w:val="14"/>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023E65B2" w:rsidR="00772917" w:rsidRDefault="00820758" w:rsidP="00583911">
      <w:pPr>
        <w:overflowPunct w:val="0"/>
        <w:spacing w:after="180"/>
        <w:ind w:left="720"/>
        <w:jc w:val="center"/>
        <w:rPr>
          <w:rStyle w:val="Hyperlink"/>
        </w:rPr>
      </w:pPr>
      <w:hyperlink r:id="rId18" w:history="1">
        <w:r w:rsidR="00BF63F8" w:rsidRPr="00BF63F8">
          <w:rPr>
            <w:rStyle w:val="Hyperlink"/>
          </w:rPr>
          <w:t>https://forge.3gpp.org/rep/all/5G_APIs</w:t>
        </w:r>
      </w:hyperlink>
    </w:p>
    <w:p w14:paraId="743C6276" w14:textId="0F05C8E0" w:rsidR="0067496A" w:rsidRPr="002F36C1" w:rsidRDefault="0067496A" w:rsidP="002F36C1">
      <w:pPr>
        <w:overflowPunct w:val="0"/>
        <w:spacing w:after="180"/>
        <w:ind w:left="720"/>
        <w:rPr>
          <w:i/>
        </w:rPr>
      </w:pPr>
      <w:r w:rsidRPr="002F36C1">
        <w:rPr>
          <w:rStyle w:val="Hyperlink"/>
          <w:i/>
          <w:color w:val="auto"/>
          <w:u w:val="none"/>
        </w:rPr>
        <w:t>Rapporteurs have to make sure that all yaml files on 3GPP forge are provided/updated e.g. If no version  exists in the newest release the latest version of yaml file is al</w:t>
      </w:r>
      <w:r w:rsidR="002F36C1">
        <w:rPr>
          <w:rStyle w:val="Hyperlink"/>
          <w:i/>
          <w:color w:val="auto"/>
          <w:u w:val="none"/>
        </w:rPr>
        <w:t>s</w:t>
      </w:r>
      <w:r w:rsidRPr="002F36C1">
        <w:rPr>
          <w:rStyle w:val="Hyperlink"/>
          <w:i/>
          <w:color w:val="auto"/>
          <w:u w:val="none"/>
        </w:rPr>
        <w:t>o uploaded in the branch of the newest release if there is no TS version exist for this release (</w:t>
      </w:r>
      <w:r w:rsidR="002F36C1">
        <w:rPr>
          <w:rStyle w:val="Hyperlink"/>
          <w:i/>
          <w:color w:val="auto"/>
          <w:u w:val="none"/>
        </w:rPr>
        <w:t xml:space="preserve">e.g. </w:t>
      </w:r>
      <w:r w:rsidRPr="002F36C1">
        <w:rPr>
          <w:rStyle w:val="Hyperlink"/>
          <w:i/>
          <w:color w:val="auto"/>
          <w:u w:val="none"/>
        </w:rPr>
        <w:t>Rel-17 is changed but Rel-18 TS version not created).</w:t>
      </w:r>
    </w:p>
    <w:p w14:paraId="315310E6" w14:textId="741D9EC7" w:rsidR="00317971" w:rsidRDefault="00317971" w:rsidP="00023ED2">
      <w:pPr>
        <w:numPr>
          <w:ilvl w:val="0"/>
          <w:numId w:val="14"/>
        </w:numPr>
        <w:overflowPunct w:val="0"/>
        <w:spacing w:after="180"/>
      </w:pPr>
      <w:r>
        <w:t>File name conventions for storing TSs</w:t>
      </w:r>
      <w:r w:rsidR="00E10EF2">
        <w:t xml:space="preserve"> under change control</w:t>
      </w:r>
      <w:r>
        <w:t xml:space="preserve"> in the different folders:</w:t>
      </w:r>
    </w:p>
    <w:p w14:paraId="5ABC048C" w14:textId="02FF541E" w:rsidR="00317971" w:rsidRDefault="00317971" w:rsidP="00317971">
      <w:pPr>
        <w:overflowPunct w:val="0"/>
        <w:spacing w:after="180"/>
        <w:ind w:left="720"/>
      </w:pPr>
      <w:r>
        <w:t>Raporteurs shall follow the rules for the filenames</w:t>
      </w:r>
      <w:r w:rsidR="003F1835">
        <w:t>:</w:t>
      </w:r>
    </w:p>
    <w:p w14:paraId="28EA5871" w14:textId="77777777" w:rsidR="009B4F93" w:rsidRDefault="009B4F93" w:rsidP="009B4F93">
      <w:pPr>
        <w:ind w:left="709"/>
        <w:rPr>
          <w:color w:val="000000"/>
        </w:rPr>
      </w:pPr>
      <w:r>
        <w:rPr>
          <w:color w:val="000000"/>
        </w:rPr>
        <w:t>&lt;status&gt;-&lt;TSnumber&gt;-&lt;version&gt;.zip/docx</w:t>
      </w:r>
    </w:p>
    <w:p w14:paraId="414FBE31" w14:textId="77777777" w:rsidR="009B4F93" w:rsidRDefault="009B4F93" w:rsidP="009B4F93">
      <w:pPr>
        <w:ind w:left="709"/>
        <w:rPr>
          <w:color w:val="000000"/>
        </w:rPr>
      </w:pPr>
      <w:r>
        <w:rPr>
          <w:color w:val="000000"/>
        </w:rPr>
        <w:t xml:space="preserve">  Example zip:</w:t>
      </w:r>
    </w:p>
    <w:p w14:paraId="2B404128" w14:textId="621B991C" w:rsidR="009B4F93" w:rsidRPr="006A2527" w:rsidRDefault="009B4F93" w:rsidP="009B4F93">
      <w:pPr>
        <w:ind w:left="1276"/>
        <w:rPr>
          <w:color w:val="000000"/>
          <w:lang w:val="en-US"/>
        </w:rPr>
      </w:pPr>
      <w:r w:rsidRPr="006A2527">
        <w:rPr>
          <w:color w:val="000000"/>
          <w:lang w:val="en-US"/>
        </w:rPr>
        <w:t>draft-29571-h</w:t>
      </w:r>
      <w:r w:rsidR="00D27C13">
        <w:rPr>
          <w:color w:val="000000"/>
          <w:lang w:val="en-US"/>
        </w:rPr>
        <w:t>8</w:t>
      </w:r>
      <w:r w:rsidRPr="006A2527">
        <w:rPr>
          <w:color w:val="000000"/>
          <w:lang w:val="en-US"/>
        </w:rPr>
        <w:t>0.zip</w:t>
      </w:r>
    </w:p>
    <w:p w14:paraId="5B106FD3" w14:textId="0A7DD589" w:rsidR="009B4F93" w:rsidRPr="006A2527" w:rsidRDefault="009B4F93" w:rsidP="009B4F93">
      <w:pPr>
        <w:ind w:left="1276"/>
        <w:rPr>
          <w:color w:val="000000"/>
          <w:lang w:val="en-US"/>
        </w:rPr>
      </w:pPr>
      <w:r w:rsidRPr="006A2527">
        <w:rPr>
          <w:color w:val="000000"/>
          <w:lang w:val="en-US"/>
        </w:rPr>
        <w:t>stable-29571-h</w:t>
      </w:r>
      <w:r w:rsidR="00D27C13">
        <w:rPr>
          <w:color w:val="000000"/>
          <w:lang w:val="en-US"/>
        </w:rPr>
        <w:t>8</w:t>
      </w:r>
      <w:r w:rsidRPr="006A2527">
        <w:rPr>
          <w:color w:val="000000"/>
          <w:lang w:val="en-US"/>
        </w:rPr>
        <w:t>0.zip</w:t>
      </w:r>
    </w:p>
    <w:p w14:paraId="209ED8C2" w14:textId="7467DE01" w:rsidR="009B4F93" w:rsidRDefault="009B4F93" w:rsidP="009B4F93">
      <w:pPr>
        <w:ind w:left="1276"/>
        <w:rPr>
          <w:color w:val="000000"/>
          <w:lang w:val="en-US"/>
        </w:rPr>
      </w:pPr>
      <w:r w:rsidRPr="00ED6715">
        <w:rPr>
          <w:color w:val="000000"/>
          <w:lang w:val="en-US"/>
        </w:rPr>
        <w:t>final-</w:t>
      </w:r>
      <w:r w:rsidRPr="006A2527">
        <w:rPr>
          <w:color w:val="000000"/>
          <w:lang w:val="en-US"/>
        </w:rPr>
        <w:t>29571-h</w:t>
      </w:r>
      <w:r w:rsidR="00D27C13">
        <w:rPr>
          <w:color w:val="000000"/>
          <w:lang w:val="en-US"/>
        </w:rPr>
        <w:t>8</w:t>
      </w:r>
      <w:r w:rsidRPr="006A2527">
        <w:rPr>
          <w:color w:val="000000"/>
          <w:lang w:val="en-US"/>
        </w:rPr>
        <w:t>0</w:t>
      </w:r>
      <w:r>
        <w:rPr>
          <w:color w:val="000000"/>
          <w:lang w:val="en-US"/>
        </w:rPr>
        <w:t>.zip</w:t>
      </w:r>
    </w:p>
    <w:p w14:paraId="08EE3B8F" w14:textId="77777777" w:rsidR="009B4F93" w:rsidRDefault="009B4F93" w:rsidP="009B4F93">
      <w:pPr>
        <w:ind w:left="709"/>
        <w:rPr>
          <w:color w:val="000000"/>
        </w:rPr>
      </w:pPr>
      <w:r>
        <w:rPr>
          <w:color w:val="000000"/>
        </w:rPr>
        <w:t xml:space="preserve">  Example docx files within a zip file:</w:t>
      </w:r>
    </w:p>
    <w:p w14:paraId="366F8F74" w14:textId="149F9ADD" w:rsidR="009B4F93" w:rsidRPr="00437AF8" w:rsidRDefault="009B4F93" w:rsidP="009B4F93">
      <w:pPr>
        <w:ind w:left="1276"/>
        <w:rPr>
          <w:color w:val="000000"/>
          <w:lang w:val="en-US"/>
        </w:rPr>
      </w:pPr>
      <w:r w:rsidRPr="00437AF8">
        <w:rPr>
          <w:color w:val="000000"/>
          <w:lang w:val="en-US"/>
        </w:rPr>
        <w:t>draft-</w:t>
      </w:r>
      <w:r w:rsidRPr="006A2527">
        <w:rPr>
          <w:color w:val="000000"/>
        </w:rPr>
        <w:t>29571-h</w:t>
      </w:r>
      <w:r w:rsidR="00D27C13">
        <w:rPr>
          <w:color w:val="000000"/>
        </w:rPr>
        <w:t>8</w:t>
      </w:r>
      <w:r w:rsidRPr="006A2527">
        <w:rPr>
          <w:color w:val="000000"/>
        </w:rPr>
        <w:t>0</w:t>
      </w:r>
      <w:r w:rsidRPr="00437AF8">
        <w:rPr>
          <w:color w:val="000000"/>
          <w:lang w:val="en-US"/>
        </w:rPr>
        <w:t>-</w:t>
      </w:r>
      <w:r>
        <w:rPr>
          <w:color w:val="000000"/>
          <w:lang w:val="en-US"/>
        </w:rPr>
        <w:t>cl</w:t>
      </w:r>
      <w:r w:rsidRPr="00437AF8">
        <w:rPr>
          <w:color w:val="000000"/>
          <w:lang w:val="en-US"/>
        </w:rPr>
        <w:t>.docx</w:t>
      </w:r>
    </w:p>
    <w:p w14:paraId="4D0851CC" w14:textId="3435BD3F" w:rsidR="00E11123" w:rsidRDefault="009B4F93" w:rsidP="00E73D73">
      <w:pPr>
        <w:ind w:left="1276"/>
        <w:rPr>
          <w:color w:val="000000"/>
          <w:lang w:val="en-US"/>
        </w:rPr>
      </w:pPr>
      <w:r w:rsidRPr="00437AF8">
        <w:rPr>
          <w:color w:val="000000"/>
          <w:lang w:val="en-US"/>
        </w:rPr>
        <w:t>draft-</w:t>
      </w:r>
      <w:r w:rsidRPr="006A2527">
        <w:rPr>
          <w:color w:val="000000"/>
        </w:rPr>
        <w:t>29571-h</w:t>
      </w:r>
      <w:r w:rsidR="00D27C13">
        <w:rPr>
          <w:color w:val="000000"/>
        </w:rPr>
        <w:t>8</w:t>
      </w:r>
      <w:r w:rsidRPr="006A2527">
        <w:rPr>
          <w:color w:val="000000"/>
        </w:rPr>
        <w:t>0</w:t>
      </w:r>
      <w:r w:rsidRPr="00437AF8">
        <w:rPr>
          <w:color w:val="000000"/>
          <w:lang w:val="en-US"/>
        </w:rPr>
        <w:t>-</w:t>
      </w:r>
      <w:r>
        <w:rPr>
          <w:color w:val="000000"/>
          <w:lang w:val="en-US"/>
        </w:rPr>
        <w:t>rm</w:t>
      </w:r>
      <w:r w:rsidRPr="00437AF8">
        <w:rPr>
          <w:color w:val="000000"/>
          <w:lang w:val="en-US"/>
        </w:rPr>
        <w:t>.docx</w:t>
      </w:r>
    </w:p>
    <w:p w14:paraId="39CD0AE1" w14:textId="5336D0C8" w:rsidR="009B4F93" w:rsidRDefault="009B4F93" w:rsidP="00E73D73">
      <w:pPr>
        <w:ind w:left="1276"/>
        <w:rPr>
          <w:color w:val="000000"/>
          <w:lang w:val="en-US"/>
        </w:rPr>
      </w:pPr>
      <w:r w:rsidRPr="006A2527">
        <w:rPr>
          <w:color w:val="000000"/>
          <w:lang w:val="en-US"/>
        </w:rPr>
        <w:t>TS29571_CommonData.yaml</w:t>
      </w:r>
    </w:p>
    <w:p w14:paraId="0A272319" w14:textId="77777777" w:rsidR="009B4F93" w:rsidRDefault="009B4F93" w:rsidP="00E73D73">
      <w:pPr>
        <w:ind w:left="1276"/>
        <w:rPr>
          <w:color w:val="000000"/>
          <w:lang w:val="en-US"/>
        </w:rPr>
      </w:pPr>
    </w:p>
    <w:p w14:paraId="1A7A22E4" w14:textId="77777777" w:rsidR="009B4F93" w:rsidRDefault="009B4F93" w:rsidP="009B4F93">
      <w:pPr>
        <w:ind w:left="709"/>
        <w:rPr>
          <w:color w:val="000000"/>
        </w:rPr>
      </w:pPr>
      <w:r>
        <w:rPr>
          <w:color w:val="000000"/>
          <w:lang w:val="en-US"/>
        </w:rPr>
        <w:t>when doing updates</w:t>
      </w:r>
      <w:r>
        <w:rPr>
          <w:color w:val="000000"/>
          <w:lang w:val="en-US"/>
        </w:rPr>
        <w:br/>
      </w:r>
      <w:r>
        <w:rPr>
          <w:color w:val="000000"/>
        </w:rPr>
        <w:t>&lt;status&gt;-&lt;TSnumber&gt;-&lt;version&gt;-&lt;vx&gt;.zip</w:t>
      </w:r>
    </w:p>
    <w:p w14:paraId="5A995021" w14:textId="77777777" w:rsidR="009B4F93" w:rsidRDefault="009B4F93" w:rsidP="009B4F93">
      <w:pPr>
        <w:ind w:left="709"/>
        <w:rPr>
          <w:color w:val="000000"/>
        </w:rPr>
      </w:pPr>
      <w:r>
        <w:rPr>
          <w:color w:val="000000"/>
        </w:rPr>
        <w:t xml:space="preserve">  Example zip:</w:t>
      </w:r>
    </w:p>
    <w:p w14:paraId="46A3F0E2" w14:textId="6BC4BD19" w:rsidR="009B4F93" w:rsidRPr="00437AF8" w:rsidRDefault="009B4F93" w:rsidP="009B4F93">
      <w:pPr>
        <w:ind w:left="1429" w:firstLine="11"/>
        <w:rPr>
          <w:color w:val="000000"/>
          <w:lang w:val="en-US"/>
        </w:rPr>
      </w:pPr>
      <w:r w:rsidRPr="00437AF8">
        <w:rPr>
          <w:color w:val="000000"/>
          <w:lang w:val="en-US"/>
        </w:rPr>
        <w:t>draft-</w:t>
      </w:r>
      <w:r w:rsidRPr="00E73D73">
        <w:rPr>
          <w:color w:val="000000"/>
          <w:lang w:val="en-US"/>
        </w:rPr>
        <w:t>2957</w:t>
      </w:r>
      <w:r w:rsidR="00C752AF">
        <w:rPr>
          <w:color w:val="000000"/>
          <w:lang w:val="en-US"/>
        </w:rPr>
        <w:t>1-h</w:t>
      </w:r>
      <w:r w:rsidR="00D27C13">
        <w:rPr>
          <w:color w:val="000000"/>
          <w:lang w:val="en-US"/>
        </w:rPr>
        <w:t>8</w:t>
      </w:r>
      <w:r w:rsidRPr="00E73D73">
        <w:rPr>
          <w:color w:val="000000"/>
          <w:lang w:val="en-US"/>
        </w:rPr>
        <w:t>0</w:t>
      </w:r>
      <w:r>
        <w:rPr>
          <w:color w:val="000000"/>
          <w:lang w:val="en-US"/>
        </w:rPr>
        <w:t>-v1</w:t>
      </w:r>
      <w:r w:rsidRPr="00437AF8">
        <w:rPr>
          <w:color w:val="000000"/>
          <w:lang w:val="en-US"/>
        </w:rPr>
        <w:t>.zip</w:t>
      </w:r>
    </w:p>
    <w:p w14:paraId="1A5CE159" w14:textId="77777777" w:rsidR="009B4F93" w:rsidRDefault="009B4F93" w:rsidP="009B4F93">
      <w:pPr>
        <w:ind w:left="709"/>
        <w:rPr>
          <w:color w:val="000000"/>
        </w:rPr>
      </w:pPr>
      <w:r>
        <w:rPr>
          <w:color w:val="000000"/>
        </w:rPr>
        <w:t xml:space="preserve">  Example docx files within the zip file:</w:t>
      </w:r>
    </w:p>
    <w:p w14:paraId="783DE59A" w14:textId="4A410472" w:rsidR="009B4F93" w:rsidRPr="00E10EF2" w:rsidRDefault="009B4F93" w:rsidP="009B4F93">
      <w:pPr>
        <w:ind w:left="1429" w:firstLine="11"/>
        <w:rPr>
          <w:color w:val="000000"/>
        </w:rPr>
      </w:pPr>
      <w:r w:rsidRPr="00E10EF2">
        <w:rPr>
          <w:color w:val="000000"/>
        </w:rPr>
        <w:t>draft-</w:t>
      </w:r>
      <w:r w:rsidR="00C752AF">
        <w:rPr>
          <w:color w:val="000000"/>
        </w:rPr>
        <w:t>29571-h</w:t>
      </w:r>
      <w:r w:rsidR="00D27C13">
        <w:rPr>
          <w:color w:val="000000"/>
        </w:rPr>
        <w:t>8</w:t>
      </w:r>
      <w:r w:rsidRPr="006A2527">
        <w:rPr>
          <w:color w:val="000000"/>
        </w:rPr>
        <w:t>0</w:t>
      </w:r>
      <w:r w:rsidRPr="00E10EF2">
        <w:rPr>
          <w:color w:val="000000"/>
        </w:rPr>
        <w:t>-v1-cl.docx</w:t>
      </w:r>
    </w:p>
    <w:p w14:paraId="799E2FB7" w14:textId="2E4593BD" w:rsidR="009B4F93" w:rsidRDefault="009B4F93" w:rsidP="009B4F93">
      <w:pPr>
        <w:ind w:left="1418" w:firstLine="11"/>
        <w:rPr>
          <w:color w:val="000000"/>
        </w:rPr>
      </w:pPr>
      <w:r w:rsidRPr="00E10EF2">
        <w:rPr>
          <w:color w:val="000000"/>
        </w:rPr>
        <w:t>draft-</w:t>
      </w:r>
      <w:r w:rsidR="00C752AF">
        <w:rPr>
          <w:color w:val="000000"/>
        </w:rPr>
        <w:t>29571-h</w:t>
      </w:r>
      <w:r w:rsidR="00D27C13">
        <w:rPr>
          <w:color w:val="000000"/>
        </w:rPr>
        <w:t>8</w:t>
      </w:r>
      <w:r w:rsidRPr="006A2527">
        <w:rPr>
          <w:color w:val="000000"/>
        </w:rPr>
        <w:t>0</w:t>
      </w:r>
      <w:r w:rsidRPr="00E10EF2">
        <w:rPr>
          <w:color w:val="000000"/>
        </w:rPr>
        <w:t>-v1-rm.docx</w:t>
      </w:r>
    </w:p>
    <w:p w14:paraId="4499798A" w14:textId="77777777" w:rsidR="009B4F93" w:rsidRDefault="009B4F93" w:rsidP="009B4F93">
      <w:pPr>
        <w:ind w:left="1418" w:firstLine="11"/>
        <w:rPr>
          <w:color w:val="000000"/>
        </w:rPr>
      </w:pPr>
      <w:r w:rsidRPr="006A2527">
        <w:rPr>
          <w:color w:val="000000"/>
        </w:rPr>
        <w:t>TS29571_CommonData.yaml</w:t>
      </w:r>
    </w:p>
    <w:p w14:paraId="6E84C8B5" w14:textId="77777777" w:rsidR="008D382A" w:rsidRPr="00E10EF2" w:rsidRDefault="008D382A" w:rsidP="00317971">
      <w:pPr>
        <w:ind w:left="1418" w:firstLine="11"/>
        <w:rPr>
          <w:color w:val="000000"/>
        </w:rPr>
      </w:pPr>
    </w:p>
    <w:p w14:paraId="37C32E9B" w14:textId="48B32A04" w:rsidR="00BB6C27" w:rsidRPr="00E10EF2" w:rsidRDefault="008D382A" w:rsidP="00772917">
      <w:pPr>
        <w:overflowPunct w:val="0"/>
        <w:spacing w:after="180"/>
        <w:ind w:left="720"/>
      </w:pPr>
      <w:r>
        <w:t xml:space="preserve">The yaml file in the ZIP file </w:t>
      </w:r>
      <w:r w:rsidR="007A7863">
        <w:t>shall have</w:t>
      </w:r>
      <w:r>
        <w:t xml:space="preserve"> always the </w:t>
      </w:r>
      <w:r w:rsidR="007A7863">
        <w:t>file</w:t>
      </w:r>
      <w:r>
        <w:t>name as the one uploaded to the GITLab.</w:t>
      </w: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3A67" w14:textId="77777777" w:rsidR="00820758" w:rsidRDefault="00820758" w:rsidP="00F966E4">
      <w:r>
        <w:separator/>
      </w:r>
    </w:p>
  </w:endnote>
  <w:endnote w:type="continuationSeparator" w:id="0">
    <w:p w14:paraId="5611C4DB" w14:textId="77777777" w:rsidR="00820758" w:rsidRDefault="00820758"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3DDF5" w14:textId="77777777" w:rsidR="00820758" w:rsidRDefault="00820758" w:rsidP="00F966E4">
      <w:r>
        <w:separator/>
      </w:r>
    </w:p>
  </w:footnote>
  <w:footnote w:type="continuationSeparator" w:id="0">
    <w:p w14:paraId="48709C7A" w14:textId="77777777" w:rsidR="00820758" w:rsidRDefault="00820758"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3.2pt;height:74.9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4097104"/>
    <w:multiLevelType w:val="hybridMultilevel"/>
    <w:tmpl w:val="02B4F2EA"/>
    <w:lvl w:ilvl="0" w:tplc="9198DB92">
      <w:start w:val="1"/>
      <w:numFmt w:val="bullet"/>
      <w:lvlText w:val=""/>
      <w:lvlPicBulletId w:val="0"/>
      <w:lvlJc w:val="left"/>
      <w:pPr>
        <w:tabs>
          <w:tab w:val="num" w:pos="720"/>
        </w:tabs>
        <w:ind w:left="720" w:hanging="360"/>
      </w:pPr>
      <w:rPr>
        <w:rFonts w:ascii="Symbol" w:hAnsi="Symbol" w:hint="default"/>
      </w:rPr>
    </w:lvl>
    <w:lvl w:ilvl="1" w:tplc="E9DC52C0" w:tentative="1">
      <w:start w:val="1"/>
      <w:numFmt w:val="bullet"/>
      <w:lvlText w:val=""/>
      <w:lvlPicBulletId w:val="0"/>
      <w:lvlJc w:val="left"/>
      <w:pPr>
        <w:tabs>
          <w:tab w:val="num" w:pos="1440"/>
        </w:tabs>
        <w:ind w:left="1440" w:hanging="360"/>
      </w:pPr>
      <w:rPr>
        <w:rFonts w:ascii="Symbol" w:hAnsi="Symbol" w:hint="default"/>
      </w:rPr>
    </w:lvl>
    <w:lvl w:ilvl="2" w:tplc="FA90F316" w:tentative="1">
      <w:start w:val="1"/>
      <w:numFmt w:val="bullet"/>
      <w:lvlText w:val=""/>
      <w:lvlPicBulletId w:val="0"/>
      <w:lvlJc w:val="left"/>
      <w:pPr>
        <w:tabs>
          <w:tab w:val="num" w:pos="2160"/>
        </w:tabs>
        <w:ind w:left="2160" w:hanging="360"/>
      </w:pPr>
      <w:rPr>
        <w:rFonts w:ascii="Symbol" w:hAnsi="Symbol" w:hint="default"/>
      </w:rPr>
    </w:lvl>
    <w:lvl w:ilvl="3" w:tplc="58C058B6" w:tentative="1">
      <w:start w:val="1"/>
      <w:numFmt w:val="bullet"/>
      <w:lvlText w:val=""/>
      <w:lvlPicBulletId w:val="0"/>
      <w:lvlJc w:val="left"/>
      <w:pPr>
        <w:tabs>
          <w:tab w:val="num" w:pos="2880"/>
        </w:tabs>
        <w:ind w:left="2880" w:hanging="360"/>
      </w:pPr>
      <w:rPr>
        <w:rFonts w:ascii="Symbol" w:hAnsi="Symbol" w:hint="default"/>
      </w:rPr>
    </w:lvl>
    <w:lvl w:ilvl="4" w:tplc="AD2AB8E4" w:tentative="1">
      <w:start w:val="1"/>
      <w:numFmt w:val="bullet"/>
      <w:lvlText w:val=""/>
      <w:lvlPicBulletId w:val="0"/>
      <w:lvlJc w:val="left"/>
      <w:pPr>
        <w:tabs>
          <w:tab w:val="num" w:pos="3600"/>
        </w:tabs>
        <w:ind w:left="3600" w:hanging="360"/>
      </w:pPr>
      <w:rPr>
        <w:rFonts w:ascii="Symbol" w:hAnsi="Symbol" w:hint="default"/>
      </w:rPr>
    </w:lvl>
    <w:lvl w:ilvl="5" w:tplc="78B65816" w:tentative="1">
      <w:start w:val="1"/>
      <w:numFmt w:val="bullet"/>
      <w:lvlText w:val=""/>
      <w:lvlPicBulletId w:val="0"/>
      <w:lvlJc w:val="left"/>
      <w:pPr>
        <w:tabs>
          <w:tab w:val="num" w:pos="4320"/>
        </w:tabs>
        <w:ind w:left="4320" w:hanging="360"/>
      </w:pPr>
      <w:rPr>
        <w:rFonts w:ascii="Symbol" w:hAnsi="Symbol" w:hint="default"/>
      </w:rPr>
    </w:lvl>
    <w:lvl w:ilvl="6" w:tplc="C1D81392" w:tentative="1">
      <w:start w:val="1"/>
      <w:numFmt w:val="bullet"/>
      <w:lvlText w:val=""/>
      <w:lvlPicBulletId w:val="0"/>
      <w:lvlJc w:val="left"/>
      <w:pPr>
        <w:tabs>
          <w:tab w:val="num" w:pos="5040"/>
        </w:tabs>
        <w:ind w:left="5040" w:hanging="360"/>
      </w:pPr>
      <w:rPr>
        <w:rFonts w:ascii="Symbol" w:hAnsi="Symbol" w:hint="default"/>
      </w:rPr>
    </w:lvl>
    <w:lvl w:ilvl="7" w:tplc="23E8E18E" w:tentative="1">
      <w:start w:val="1"/>
      <w:numFmt w:val="bullet"/>
      <w:lvlText w:val=""/>
      <w:lvlPicBulletId w:val="0"/>
      <w:lvlJc w:val="left"/>
      <w:pPr>
        <w:tabs>
          <w:tab w:val="num" w:pos="5760"/>
        </w:tabs>
        <w:ind w:left="5760" w:hanging="360"/>
      </w:pPr>
      <w:rPr>
        <w:rFonts w:ascii="Symbol" w:hAnsi="Symbol" w:hint="default"/>
      </w:rPr>
    </w:lvl>
    <w:lvl w:ilvl="8" w:tplc="A95E0864"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519D4279"/>
    <w:multiLevelType w:val="hybridMultilevel"/>
    <w:tmpl w:val="B6F214F8"/>
    <w:lvl w:ilvl="0" w:tplc="E822011E">
      <w:start w:val="1"/>
      <w:numFmt w:val="bullet"/>
      <w:lvlText w:val="•"/>
      <w:lvlJc w:val="left"/>
      <w:pPr>
        <w:tabs>
          <w:tab w:val="num" w:pos="720"/>
        </w:tabs>
        <w:ind w:left="720" w:hanging="360"/>
      </w:pPr>
      <w:rPr>
        <w:rFonts w:ascii="Arial" w:hAnsi="Arial" w:hint="default"/>
      </w:rPr>
    </w:lvl>
    <w:lvl w:ilvl="1" w:tplc="5B809F66">
      <w:start w:val="1"/>
      <w:numFmt w:val="bullet"/>
      <w:lvlText w:val="•"/>
      <w:lvlJc w:val="left"/>
      <w:pPr>
        <w:tabs>
          <w:tab w:val="num" w:pos="1440"/>
        </w:tabs>
        <w:ind w:left="1440" w:hanging="360"/>
      </w:pPr>
      <w:rPr>
        <w:rFonts w:ascii="Arial" w:hAnsi="Arial" w:hint="default"/>
      </w:rPr>
    </w:lvl>
    <w:lvl w:ilvl="2" w:tplc="8C146CAA" w:tentative="1">
      <w:start w:val="1"/>
      <w:numFmt w:val="bullet"/>
      <w:lvlText w:val="•"/>
      <w:lvlJc w:val="left"/>
      <w:pPr>
        <w:tabs>
          <w:tab w:val="num" w:pos="2160"/>
        </w:tabs>
        <w:ind w:left="2160" w:hanging="360"/>
      </w:pPr>
      <w:rPr>
        <w:rFonts w:ascii="Arial" w:hAnsi="Arial" w:hint="default"/>
      </w:rPr>
    </w:lvl>
    <w:lvl w:ilvl="3" w:tplc="25B4D698" w:tentative="1">
      <w:start w:val="1"/>
      <w:numFmt w:val="bullet"/>
      <w:lvlText w:val="•"/>
      <w:lvlJc w:val="left"/>
      <w:pPr>
        <w:tabs>
          <w:tab w:val="num" w:pos="2880"/>
        </w:tabs>
        <w:ind w:left="2880" w:hanging="360"/>
      </w:pPr>
      <w:rPr>
        <w:rFonts w:ascii="Arial" w:hAnsi="Arial" w:hint="default"/>
      </w:rPr>
    </w:lvl>
    <w:lvl w:ilvl="4" w:tplc="3818468A" w:tentative="1">
      <w:start w:val="1"/>
      <w:numFmt w:val="bullet"/>
      <w:lvlText w:val="•"/>
      <w:lvlJc w:val="left"/>
      <w:pPr>
        <w:tabs>
          <w:tab w:val="num" w:pos="3600"/>
        </w:tabs>
        <w:ind w:left="3600" w:hanging="360"/>
      </w:pPr>
      <w:rPr>
        <w:rFonts w:ascii="Arial" w:hAnsi="Arial" w:hint="default"/>
      </w:rPr>
    </w:lvl>
    <w:lvl w:ilvl="5" w:tplc="67968282" w:tentative="1">
      <w:start w:val="1"/>
      <w:numFmt w:val="bullet"/>
      <w:lvlText w:val="•"/>
      <w:lvlJc w:val="left"/>
      <w:pPr>
        <w:tabs>
          <w:tab w:val="num" w:pos="4320"/>
        </w:tabs>
        <w:ind w:left="4320" w:hanging="360"/>
      </w:pPr>
      <w:rPr>
        <w:rFonts w:ascii="Arial" w:hAnsi="Arial" w:hint="default"/>
      </w:rPr>
    </w:lvl>
    <w:lvl w:ilvl="6" w:tplc="13CCE250" w:tentative="1">
      <w:start w:val="1"/>
      <w:numFmt w:val="bullet"/>
      <w:lvlText w:val="•"/>
      <w:lvlJc w:val="left"/>
      <w:pPr>
        <w:tabs>
          <w:tab w:val="num" w:pos="5040"/>
        </w:tabs>
        <w:ind w:left="5040" w:hanging="360"/>
      </w:pPr>
      <w:rPr>
        <w:rFonts w:ascii="Arial" w:hAnsi="Arial" w:hint="default"/>
      </w:rPr>
    </w:lvl>
    <w:lvl w:ilvl="7" w:tplc="94B21B3E" w:tentative="1">
      <w:start w:val="1"/>
      <w:numFmt w:val="bullet"/>
      <w:lvlText w:val="•"/>
      <w:lvlJc w:val="left"/>
      <w:pPr>
        <w:tabs>
          <w:tab w:val="num" w:pos="5760"/>
        </w:tabs>
        <w:ind w:left="5760" w:hanging="360"/>
      </w:pPr>
      <w:rPr>
        <w:rFonts w:ascii="Arial" w:hAnsi="Arial" w:hint="default"/>
      </w:rPr>
    </w:lvl>
    <w:lvl w:ilvl="8" w:tplc="81D654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1"/>
  </w:num>
  <w:num w:numId="4">
    <w:abstractNumId w:val="11"/>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8"/>
  </w:num>
  <w:num w:numId="10">
    <w:abstractNumId w:val="10"/>
  </w:num>
  <w:num w:numId="11">
    <w:abstractNumId w:val="0"/>
  </w:num>
  <w:num w:numId="12">
    <w:abstractNumId w:val="9"/>
  </w:num>
  <w:num w:numId="13">
    <w:abstractNumId w:val="7"/>
  </w:num>
  <w:num w:numId="14">
    <w:abstractNumId w:val="5"/>
  </w:num>
  <w:num w:numId="15">
    <w:abstractNumId w:val="3"/>
  </w:num>
  <w:num w:numId="1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3ED2"/>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6A0E"/>
    <w:rsid w:val="000400EC"/>
    <w:rsid w:val="0004069B"/>
    <w:rsid w:val="0004071C"/>
    <w:rsid w:val="00040AEA"/>
    <w:rsid w:val="000412EC"/>
    <w:rsid w:val="000418CB"/>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571"/>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66B1"/>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59F9"/>
    <w:rsid w:val="000F6C8A"/>
    <w:rsid w:val="00100A43"/>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7A4"/>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A38"/>
    <w:rsid w:val="00143E50"/>
    <w:rsid w:val="00144765"/>
    <w:rsid w:val="00145530"/>
    <w:rsid w:val="00145743"/>
    <w:rsid w:val="001457C7"/>
    <w:rsid w:val="00145C4E"/>
    <w:rsid w:val="0014719B"/>
    <w:rsid w:val="00147577"/>
    <w:rsid w:val="00150450"/>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91F"/>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2C39"/>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7DE"/>
    <w:rsid w:val="00222A59"/>
    <w:rsid w:val="00222B7D"/>
    <w:rsid w:val="002234DC"/>
    <w:rsid w:val="00223C41"/>
    <w:rsid w:val="00223F6B"/>
    <w:rsid w:val="00224D3C"/>
    <w:rsid w:val="00224FAD"/>
    <w:rsid w:val="002254D4"/>
    <w:rsid w:val="00225A50"/>
    <w:rsid w:val="002268CB"/>
    <w:rsid w:val="00226B7C"/>
    <w:rsid w:val="00226C66"/>
    <w:rsid w:val="00226E47"/>
    <w:rsid w:val="00227BF0"/>
    <w:rsid w:val="00227C52"/>
    <w:rsid w:val="0023046F"/>
    <w:rsid w:val="002308E4"/>
    <w:rsid w:val="0023245F"/>
    <w:rsid w:val="0023348D"/>
    <w:rsid w:val="002339E3"/>
    <w:rsid w:val="00233E13"/>
    <w:rsid w:val="00233F3B"/>
    <w:rsid w:val="00234FBC"/>
    <w:rsid w:val="00235040"/>
    <w:rsid w:val="0023599E"/>
    <w:rsid w:val="00235D68"/>
    <w:rsid w:val="00236437"/>
    <w:rsid w:val="00237033"/>
    <w:rsid w:val="002371D0"/>
    <w:rsid w:val="00237DBE"/>
    <w:rsid w:val="00237EEB"/>
    <w:rsid w:val="002409CD"/>
    <w:rsid w:val="00240A57"/>
    <w:rsid w:val="00241769"/>
    <w:rsid w:val="00242938"/>
    <w:rsid w:val="00243B7C"/>
    <w:rsid w:val="00243BDA"/>
    <w:rsid w:val="002441A1"/>
    <w:rsid w:val="0024460E"/>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3D44"/>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783"/>
    <w:rsid w:val="002F14E1"/>
    <w:rsid w:val="002F1615"/>
    <w:rsid w:val="002F1810"/>
    <w:rsid w:val="002F19DC"/>
    <w:rsid w:val="002F26BE"/>
    <w:rsid w:val="002F3355"/>
    <w:rsid w:val="002F36C1"/>
    <w:rsid w:val="002F3782"/>
    <w:rsid w:val="002F4548"/>
    <w:rsid w:val="002F47C8"/>
    <w:rsid w:val="002F4842"/>
    <w:rsid w:val="002F4EF1"/>
    <w:rsid w:val="002F58D1"/>
    <w:rsid w:val="002F5C3C"/>
    <w:rsid w:val="002F726F"/>
    <w:rsid w:val="002F7559"/>
    <w:rsid w:val="00300120"/>
    <w:rsid w:val="00300E36"/>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535"/>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54"/>
    <w:rsid w:val="003B4692"/>
    <w:rsid w:val="003B65E8"/>
    <w:rsid w:val="003B672F"/>
    <w:rsid w:val="003B77DD"/>
    <w:rsid w:val="003B7EF9"/>
    <w:rsid w:val="003C07B0"/>
    <w:rsid w:val="003C09BC"/>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8AF"/>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1835"/>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1124"/>
    <w:rsid w:val="00452584"/>
    <w:rsid w:val="004525A5"/>
    <w:rsid w:val="00452B3F"/>
    <w:rsid w:val="00452FD3"/>
    <w:rsid w:val="004532E6"/>
    <w:rsid w:val="00453560"/>
    <w:rsid w:val="004536B0"/>
    <w:rsid w:val="0045481F"/>
    <w:rsid w:val="00454826"/>
    <w:rsid w:val="00454964"/>
    <w:rsid w:val="0045521C"/>
    <w:rsid w:val="004553D6"/>
    <w:rsid w:val="00456AFD"/>
    <w:rsid w:val="00457441"/>
    <w:rsid w:val="004578C0"/>
    <w:rsid w:val="0046007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26B"/>
    <w:rsid w:val="004709DC"/>
    <w:rsid w:val="00470DA8"/>
    <w:rsid w:val="004719DC"/>
    <w:rsid w:val="00471E1F"/>
    <w:rsid w:val="0047243F"/>
    <w:rsid w:val="00472A78"/>
    <w:rsid w:val="00473614"/>
    <w:rsid w:val="00473900"/>
    <w:rsid w:val="00473B26"/>
    <w:rsid w:val="00474897"/>
    <w:rsid w:val="004760ED"/>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5B0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439"/>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287F"/>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3A0F"/>
    <w:rsid w:val="004E41F2"/>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269"/>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07C"/>
    <w:rsid w:val="0054333A"/>
    <w:rsid w:val="0054354A"/>
    <w:rsid w:val="00543D5D"/>
    <w:rsid w:val="0054442A"/>
    <w:rsid w:val="005445F9"/>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66D"/>
    <w:rsid w:val="00554CF1"/>
    <w:rsid w:val="00554ED1"/>
    <w:rsid w:val="0055571D"/>
    <w:rsid w:val="0055588E"/>
    <w:rsid w:val="00555CDA"/>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AB6"/>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11"/>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4F65"/>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6B"/>
    <w:rsid w:val="005D647C"/>
    <w:rsid w:val="005E02C6"/>
    <w:rsid w:val="005E0CEB"/>
    <w:rsid w:val="005E12A7"/>
    <w:rsid w:val="005E16B5"/>
    <w:rsid w:val="005E1829"/>
    <w:rsid w:val="005E26EE"/>
    <w:rsid w:val="005E2C07"/>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22E"/>
    <w:rsid w:val="005F5654"/>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32"/>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4FEC"/>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96A"/>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2C8"/>
    <w:rsid w:val="006B29A5"/>
    <w:rsid w:val="006B3995"/>
    <w:rsid w:val="006B3D29"/>
    <w:rsid w:val="006B4A63"/>
    <w:rsid w:val="006B4B78"/>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7AA"/>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47FE"/>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682"/>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162"/>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845"/>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BC4"/>
    <w:rsid w:val="007C6DED"/>
    <w:rsid w:val="007C7E3C"/>
    <w:rsid w:val="007D01FD"/>
    <w:rsid w:val="007D03AE"/>
    <w:rsid w:val="007D1DDF"/>
    <w:rsid w:val="007D251C"/>
    <w:rsid w:val="007D2B35"/>
    <w:rsid w:val="007D329F"/>
    <w:rsid w:val="007D403B"/>
    <w:rsid w:val="007D4A6A"/>
    <w:rsid w:val="007D4CDA"/>
    <w:rsid w:val="007D5240"/>
    <w:rsid w:val="007D5FB2"/>
    <w:rsid w:val="007D6897"/>
    <w:rsid w:val="007D6BD1"/>
    <w:rsid w:val="007D6DF2"/>
    <w:rsid w:val="007D7A28"/>
    <w:rsid w:val="007D7D0E"/>
    <w:rsid w:val="007E097B"/>
    <w:rsid w:val="007E09C3"/>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140"/>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352"/>
    <w:rsid w:val="00812626"/>
    <w:rsid w:val="008128A2"/>
    <w:rsid w:val="00812FF1"/>
    <w:rsid w:val="00813114"/>
    <w:rsid w:val="008136BD"/>
    <w:rsid w:val="00813A0B"/>
    <w:rsid w:val="00813A97"/>
    <w:rsid w:val="00814381"/>
    <w:rsid w:val="00814569"/>
    <w:rsid w:val="00814776"/>
    <w:rsid w:val="00816E37"/>
    <w:rsid w:val="00817316"/>
    <w:rsid w:val="008174F7"/>
    <w:rsid w:val="008177E5"/>
    <w:rsid w:val="00817E59"/>
    <w:rsid w:val="00820758"/>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4BAC"/>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5F0"/>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4E09"/>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294E"/>
    <w:rsid w:val="00893AF3"/>
    <w:rsid w:val="00893D8D"/>
    <w:rsid w:val="00894FAD"/>
    <w:rsid w:val="008952FB"/>
    <w:rsid w:val="008953E4"/>
    <w:rsid w:val="00895C10"/>
    <w:rsid w:val="008964EB"/>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C4B"/>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4EDE"/>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1F80"/>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D6"/>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1978"/>
    <w:rsid w:val="009429D5"/>
    <w:rsid w:val="009435F3"/>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A5"/>
    <w:rsid w:val="00964DF6"/>
    <w:rsid w:val="0096537C"/>
    <w:rsid w:val="00965679"/>
    <w:rsid w:val="009662E0"/>
    <w:rsid w:val="009664A6"/>
    <w:rsid w:val="00966AC6"/>
    <w:rsid w:val="0096733D"/>
    <w:rsid w:val="009674A0"/>
    <w:rsid w:val="00967C07"/>
    <w:rsid w:val="009705D5"/>
    <w:rsid w:val="00970BA4"/>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B6C"/>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1C"/>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676"/>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CE1"/>
    <w:rsid w:val="009F5EFA"/>
    <w:rsid w:val="009F67A3"/>
    <w:rsid w:val="009F6F66"/>
    <w:rsid w:val="009F6FF2"/>
    <w:rsid w:val="009F73BC"/>
    <w:rsid w:val="009F7F73"/>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669"/>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62E6"/>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A46"/>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A6C"/>
    <w:rsid w:val="00A72E55"/>
    <w:rsid w:val="00A750AF"/>
    <w:rsid w:val="00A75846"/>
    <w:rsid w:val="00A75EA9"/>
    <w:rsid w:val="00A76BAC"/>
    <w:rsid w:val="00A772AE"/>
    <w:rsid w:val="00A7753B"/>
    <w:rsid w:val="00A8035F"/>
    <w:rsid w:val="00A81946"/>
    <w:rsid w:val="00A81C28"/>
    <w:rsid w:val="00A81EBC"/>
    <w:rsid w:val="00A82239"/>
    <w:rsid w:val="00A827A7"/>
    <w:rsid w:val="00A84908"/>
    <w:rsid w:val="00A84ABD"/>
    <w:rsid w:val="00A85194"/>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30F"/>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106"/>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31F"/>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0EB0"/>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C750F"/>
    <w:rsid w:val="00BC7788"/>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19C"/>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3E4B"/>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4AD5"/>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B3A"/>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771"/>
    <w:rsid w:val="00C35F10"/>
    <w:rsid w:val="00C36AE3"/>
    <w:rsid w:val="00C36C6C"/>
    <w:rsid w:val="00C36FB7"/>
    <w:rsid w:val="00C37DDA"/>
    <w:rsid w:val="00C406AD"/>
    <w:rsid w:val="00C409F8"/>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0E7"/>
    <w:rsid w:val="00C559DE"/>
    <w:rsid w:val="00C562D6"/>
    <w:rsid w:val="00C56440"/>
    <w:rsid w:val="00C564EE"/>
    <w:rsid w:val="00C573AE"/>
    <w:rsid w:val="00C611A7"/>
    <w:rsid w:val="00C6212B"/>
    <w:rsid w:val="00C62E35"/>
    <w:rsid w:val="00C63070"/>
    <w:rsid w:val="00C631AE"/>
    <w:rsid w:val="00C63BBF"/>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52AF"/>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96611"/>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44D"/>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2F59"/>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E7F85"/>
    <w:rsid w:val="00CF0D93"/>
    <w:rsid w:val="00CF1858"/>
    <w:rsid w:val="00CF2175"/>
    <w:rsid w:val="00CF222D"/>
    <w:rsid w:val="00CF2C11"/>
    <w:rsid w:val="00CF2F27"/>
    <w:rsid w:val="00CF3E3B"/>
    <w:rsid w:val="00CF3F47"/>
    <w:rsid w:val="00CF4171"/>
    <w:rsid w:val="00CF53D3"/>
    <w:rsid w:val="00CF577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418"/>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27C13"/>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75E"/>
    <w:rsid w:val="00D57CF9"/>
    <w:rsid w:val="00D57E2A"/>
    <w:rsid w:val="00D61D10"/>
    <w:rsid w:val="00D61E2D"/>
    <w:rsid w:val="00D62AFF"/>
    <w:rsid w:val="00D637CE"/>
    <w:rsid w:val="00D63B77"/>
    <w:rsid w:val="00D63FC0"/>
    <w:rsid w:val="00D64408"/>
    <w:rsid w:val="00D65841"/>
    <w:rsid w:val="00D664A6"/>
    <w:rsid w:val="00D67665"/>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A7D"/>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6082"/>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495"/>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CFF"/>
    <w:rsid w:val="00DD0FD2"/>
    <w:rsid w:val="00DD1762"/>
    <w:rsid w:val="00DD1E0D"/>
    <w:rsid w:val="00DD2713"/>
    <w:rsid w:val="00DD2EAD"/>
    <w:rsid w:val="00DD3F7A"/>
    <w:rsid w:val="00DD63DE"/>
    <w:rsid w:val="00DD64E6"/>
    <w:rsid w:val="00DD7438"/>
    <w:rsid w:val="00DE0FA1"/>
    <w:rsid w:val="00DE19E5"/>
    <w:rsid w:val="00DE2041"/>
    <w:rsid w:val="00DE265B"/>
    <w:rsid w:val="00DE3001"/>
    <w:rsid w:val="00DE3212"/>
    <w:rsid w:val="00DE44B7"/>
    <w:rsid w:val="00DE45F0"/>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123"/>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35EF5"/>
    <w:rsid w:val="00E400ED"/>
    <w:rsid w:val="00E403E1"/>
    <w:rsid w:val="00E41A0A"/>
    <w:rsid w:val="00E4224C"/>
    <w:rsid w:val="00E42FDD"/>
    <w:rsid w:val="00E433AA"/>
    <w:rsid w:val="00E438DC"/>
    <w:rsid w:val="00E43B9A"/>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6D"/>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D7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66E9"/>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2993"/>
    <w:rsid w:val="00EA30C0"/>
    <w:rsid w:val="00EA316E"/>
    <w:rsid w:val="00EA3348"/>
    <w:rsid w:val="00EA3398"/>
    <w:rsid w:val="00EA34E4"/>
    <w:rsid w:val="00EA36BD"/>
    <w:rsid w:val="00EA3A2E"/>
    <w:rsid w:val="00EA3A68"/>
    <w:rsid w:val="00EA43A7"/>
    <w:rsid w:val="00EA5245"/>
    <w:rsid w:val="00EA6BEA"/>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675"/>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6D"/>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2E6"/>
    <w:rsid w:val="00F214DD"/>
    <w:rsid w:val="00F21A3C"/>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596"/>
    <w:rsid w:val="00F2760A"/>
    <w:rsid w:val="00F313CC"/>
    <w:rsid w:val="00F31A3D"/>
    <w:rsid w:val="00F31E2E"/>
    <w:rsid w:val="00F31EC4"/>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995"/>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0D8"/>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6A15"/>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C0DF642-59AB-4495-A905-AB8D9667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03967636">
      <w:bodyDiv w:val="1"/>
      <w:marLeft w:val="0"/>
      <w:marRight w:val="0"/>
      <w:marTop w:val="0"/>
      <w:marBottom w:val="0"/>
      <w:divBdr>
        <w:top w:val="none" w:sz="0" w:space="0" w:color="auto"/>
        <w:left w:val="none" w:sz="0" w:space="0" w:color="auto"/>
        <w:bottom w:val="none" w:sz="0" w:space="0" w:color="auto"/>
        <w:right w:val="none" w:sz="0" w:space="0" w:color="auto"/>
      </w:divBdr>
      <w:divsChild>
        <w:div w:id="1190952123">
          <w:marLeft w:val="994"/>
          <w:marRight w:val="0"/>
          <w:marTop w:val="240"/>
          <w:marBottom w:val="240"/>
          <w:divBdr>
            <w:top w:val="none" w:sz="0" w:space="0" w:color="auto"/>
            <w:left w:val="none" w:sz="0" w:space="0" w:color="auto"/>
            <w:bottom w:val="none" w:sz="0" w:space="0" w:color="auto"/>
            <w:right w:val="none" w:sz="0" w:space="0" w:color="auto"/>
          </w:divBdr>
        </w:div>
      </w:divsChild>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71441382">
      <w:bodyDiv w:val="1"/>
      <w:marLeft w:val="0"/>
      <w:marRight w:val="0"/>
      <w:marTop w:val="0"/>
      <w:marBottom w:val="0"/>
      <w:divBdr>
        <w:top w:val="none" w:sz="0" w:space="0" w:color="auto"/>
        <w:left w:val="none" w:sz="0" w:space="0" w:color="auto"/>
        <w:bottom w:val="none" w:sz="0" w:space="0" w:color="auto"/>
        <w:right w:val="none" w:sz="0" w:space="0" w:color="auto"/>
      </w:divBdr>
      <w:divsChild>
        <w:div w:id="1677877034">
          <w:marLeft w:val="994"/>
          <w:marRight w:val="0"/>
          <w:marTop w:val="60"/>
          <w:marBottom w:val="60"/>
          <w:divBdr>
            <w:top w:val="none" w:sz="0" w:space="0" w:color="auto"/>
            <w:left w:val="none" w:sz="0" w:space="0" w:color="auto"/>
            <w:bottom w:val="none" w:sz="0" w:space="0" w:color="auto"/>
            <w:right w:val="none" w:sz="0" w:space="0" w:color="auto"/>
          </w:divBdr>
        </w:div>
      </w:divsChild>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 TargetMode="External"/><Relationship Id="rId13" Type="http://schemas.openxmlformats.org/officeDocument/2006/relationships/hyperlink" Target="https://www.3gpp.org/ftp/Email_Discussions/CT4/CT98e/2_stable" TargetMode="External"/><Relationship Id="rId18" Type="http://schemas.openxmlformats.org/officeDocument/2006/relationships/hyperlink" Target="https://forge.3gpp.org/rep/all/5G_AP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13_Toulouse/Inbox" TargetMode="External"/><Relationship Id="rId17" Type="http://schemas.openxmlformats.org/officeDocument/2006/relationships/hyperlink" Target="https://www.3gpp.org/ftp/Email_Discussions/CT4/CT98e/3_final" TargetMode="External"/><Relationship Id="rId2" Type="http://schemas.openxmlformats.org/officeDocument/2006/relationships/numbering" Target="numbering.xml"/><Relationship Id="rId16" Type="http://schemas.openxmlformats.org/officeDocument/2006/relationships/hyperlink" Target="https://www.3gpp.org/ftp/Email_Discussions/CT4/CT98e/2_stabl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5" Type="http://schemas.openxmlformats.org/officeDocument/2006/relationships/webSettings" Target="webSettings.xml"/><Relationship Id="rId15" Type="http://schemas.openxmlformats.org/officeDocument/2006/relationships/hyperlink" Target="https://www.3gpp.org/ftp/Email_Discussions/CT4/CT98e/1_draft/" TargetMode="External"/><Relationship Id="rId10" Type="http://schemas.openxmlformats.org/officeDocument/2006/relationships/hyperlink" Target="https://www.3gpp.org/ftp/Email_Discussions/CT4/CT98e/1_draf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_TSG_CT_WG4_E_MEETING@LIST.ETSI.ORG" TargetMode="External"/><Relationship Id="rId14" Type="http://schemas.openxmlformats.org/officeDocument/2006/relationships/hyperlink" Target="https://forge.3gpp.org/rep/all/5G_API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8EDD-74E9-47A7-A467-2F99E048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1877</Words>
  <Characters>10704</Characters>
  <Application>Microsoft Office Word</Application>
  <DocSecurity>0</DocSecurity>
  <Lines>89</Lines>
  <Paragraphs>25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12556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Chair</cp:lastModifiedBy>
  <cp:revision>5</cp:revision>
  <cp:lastPrinted>2021-02-16T22:01:00Z</cp:lastPrinted>
  <dcterms:created xsi:type="dcterms:W3CDTF">2022-11-04T09:21:00Z</dcterms:created>
  <dcterms:modified xsi:type="dcterms:W3CDTF">2022-11-06T19:46:00Z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(3)n30rChyz4hIMl569dZcl0u9sRWZU6Ii/PZL8JIXXYxcmArzxwlMbv0NG6O6AiQiEV9tXyMXr
Z3n0HUj+PyBIjx9YqBkWtJXH27uL4Zpjuquyq51eCJAbTG3ZzFjVJCRe8p1Aik5cS5XBaBcM
dBFhGCZb6U8PcQuAorigqXiIMuOqoqjdrK8yumfDX6ukQbX/eLKhR8wpJYdoVU2duBrTfLhx
znVJRGomy2L0B5oJR8</vt:lpwstr>
  </property>
  <property fmtid="{D5CDD505-2E9C-101B-9397-08002B2CF9AE}" pid="3" name="_2015_ms_pID_7253431">
    <vt:lpwstr>Ojv5H5zOug+es1tWmEfaG94FNFpvoVXPHbYY0eKoZ7h/B6ukQEwjCy
41uvcablUqpD+QShMy7M5NnGwxn+bdHOTTpVbldI/Ar3E45Ab4A+xMo8iAdnG37M9n8y11ys
G38V1VyNJ0xqRAjZAZA1gmRGCedT3d4sUSilRixSYwrKOLbgypQzaP6r3tSrP5KpYdLwXDvT
vERz8mgAypBuGa8AOnOrnx8f/RKS35B50+5U</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1667694538</vt:lpwstr>
  </property>
</Properties>
</file>